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96" w:rsidRPr="0072266E" w:rsidRDefault="007D1134">
      <w:pPr>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noProof/>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0" locked="0" layoutInCell="1" allowOverlap="1" wp14:anchorId="755C7F0D" wp14:editId="78830EA7">
            <wp:simplePos x="0" y="0"/>
            <wp:positionH relativeFrom="column">
              <wp:posOffset>4145915</wp:posOffset>
            </wp:positionH>
            <wp:positionV relativeFrom="paragraph">
              <wp:posOffset>-23495</wp:posOffset>
            </wp:positionV>
            <wp:extent cx="1925320" cy="1375410"/>
            <wp:effectExtent l="0" t="0" r="0" b="0"/>
            <wp:wrapSquare wrapText="bothSides"/>
            <wp:docPr id="1" name="Picture 1" descr="C:\Users\Dr\AppData\Local\Microsoft\Windows\Temporary Internet Files\Content.IE5\1IDIO81D\MC900385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ppData\Local\Microsoft\Windows\Temporary Internet Files\Content.IE5\1IDIO81D\MC90038544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32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996"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Why I am not an atheist </w:t>
      </w:r>
    </w:p>
    <w:p w:rsidR="00FA3B13" w:rsidRPr="0072266E" w:rsidRDefault="00CE1996">
      <w:pPr>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Three: </w:t>
      </w:r>
      <w:r w:rsidR="00FA3B13"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Free Will</w:t>
      </w:r>
    </w:p>
    <w:p w:rsidR="00472E4D" w:rsidRPr="0072266E" w:rsidRDefault="00472E4D">
      <w:pPr>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200086" w:rsidRPr="0072266E" w:rsidRDefault="00200086">
      <w:pPr>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7-14-13</w:t>
      </w:r>
    </w:p>
    <w:p w:rsidR="00D616BB" w:rsidRPr="00D616BB" w:rsidRDefault="00D616BB" w:rsidP="00D616BB">
      <w:pPr>
        <w:rPr>
          <w:szCs w:val="28"/>
        </w:rPr>
      </w:pPr>
    </w:p>
    <w:p w:rsidR="00D616BB" w:rsidRDefault="00D616BB" w:rsidP="00D616BB">
      <w:pPr>
        <w:rPr>
          <w:szCs w:val="28"/>
        </w:rPr>
      </w:pPr>
      <w:r w:rsidRPr="00D616BB">
        <w:rPr>
          <w:szCs w:val="28"/>
        </w:rPr>
        <w:t xml:space="preserve">The question from a parishioner… “If God knows what we are going to do then how is there free will?” </w:t>
      </w:r>
    </w:p>
    <w:p w:rsidR="007D1134" w:rsidRPr="00D616BB" w:rsidRDefault="007D1134" w:rsidP="00D616BB">
      <w:pPr>
        <w:rPr>
          <w:szCs w:val="28"/>
        </w:rPr>
      </w:pPr>
    </w:p>
    <w:p w:rsidR="00D616BB" w:rsidRPr="00D616BB" w:rsidRDefault="00D616BB" w:rsidP="00D616BB">
      <w:pPr>
        <w:rPr>
          <w:szCs w:val="28"/>
        </w:rPr>
      </w:pPr>
      <w:r w:rsidRPr="00D616BB">
        <w:rPr>
          <w:szCs w:val="28"/>
        </w:rPr>
        <w:t>Free will is a big subject and relates to our discussion on atheism.</w:t>
      </w:r>
    </w:p>
    <w:p w:rsidR="00D616BB" w:rsidRPr="00D616BB" w:rsidRDefault="00D616BB" w:rsidP="00D616BB">
      <w:pPr>
        <w:pStyle w:val="Heading3"/>
        <w:rPr>
          <w:rFonts w:ascii="Times New Roman" w:eastAsiaTheme="minorHAnsi" w:hAnsi="Times New Roman" w:cs="Times New Roman"/>
          <w:b w:val="0"/>
          <w:bCs w:val="0"/>
          <w:color w:val="auto"/>
          <w:szCs w:val="28"/>
        </w:rPr>
      </w:pPr>
      <w:r w:rsidRPr="00D616BB">
        <w:rPr>
          <w:b w:val="0"/>
          <w:color w:val="000000" w:themeColor="text1"/>
          <w:szCs w:val="28"/>
        </w:rPr>
        <w:t>Joshua 24:15</w:t>
      </w:r>
      <w:r w:rsidRPr="00D616BB">
        <w:rPr>
          <w:color w:val="000000" w:themeColor="text1"/>
          <w:szCs w:val="28"/>
        </w:rPr>
        <w:t xml:space="preserve"> </w:t>
      </w:r>
      <w:r w:rsidRPr="00D616BB">
        <w:rPr>
          <w:rFonts w:ascii="Times New Roman" w:eastAsiaTheme="minorHAnsi" w:hAnsi="Times New Roman" w:cs="Times New Roman"/>
          <w:b w:val="0"/>
          <w:bCs w:val="0"/>
          <w:color w:val="auto"/>
          <w:szCs w:val="28"/>
          <w:vertAlign w:val="superscript"/>
        </w:rPr>
        <w:t>15</w:t>
      </w:r>
      <w:r w:rsidRPr="00D616BB">
        <w:rPr>
          <w:rFonts w:ascii="Times New Roman" w:eastAsiaTheme="minorHAnsi" w:hAnsi="Times New Roman" w:cs="Times New Roman"/>
          <w:b w:val="0"/>
          <w:bCs w:val="0"/>
          <w:color w:val="auto"/>
          <w:szCs w:val="28"/>
        </w:rPr>
        <w:t xml:space="preserve"> And if it seems evil to you to serve the </w:t>
      </w:r>
      <w:r w:rsidRPr="00D616BB">
        <w:rPr>
          <w:rFonts w:ascii="Times New Roman" w:eastAsiaTheme="minorHAnsi" w:hAnsi="Times New Roman" w:cs="Times New Roman"/>
          <w:b w:val="0"/>
          <w:bCs w:val="0"/>
          <w:smallCaps/>
          <w:color w:val="auto"/>
          <w:szCs w:val="28"/>
        </w:rPr>
        <w:t>Lord</w:t>
      </w:r>
      <w:r w:rsidRPr="00D616BB">
        <w:rPr>
          <w:rFonts w:ascii="Times New Roman" w:eastAsiaTheme="minorHAnsi" w:hAnsi="Times New Roman" w:cs="Times New Roman"/>
          <w:b w:val="0"/>
          <w:bCs w:val="0"/>
          <w:color w:val="auto"/>
          <w:szCs w:val="28"/>
        </w:rPr>
        <w:t xml:space="preserve">, choose for yourselves this day whom you will serve, whether the gods which your fathers served that </w:t>
      </w:r>
      <w:r w:rsidRPr="00D616BB">
        <w:rPr>
          <w:rFonts w:ascii="Times New Roman" w:eastAsiaTheme="minorHAnsi" w:hAnsi="Times New Roman" w:cs="Times New Roman"/>
          <w:b w:val="0"/>
          <w:bCs w:val="0"/>
          <w:i/>
          <w:color w:val="auto"/>
          <w:szCs w:val="28"/>
        </w:rPr>
        <w:t>were</w:t>
      </w:r>
      <w:r w:rsidRPr="00D616BB">
        <w:rPr>
          <w:rFonts w:ascii="Times New Roman" w:eastAsiaTheme="minorHAnsi" w:hAnsi="Times New Roman" w:cs="Times New Roman"/>
          <w:b w:val="0"/>
          <w:bCs w:val="0"/>
          <w:color w:val="auto"/>
          <w:szCs w:val="28"/>
        </w:rPr>
        <w:t xml:space="preserve"> on the other side of the River, or the gods of the Amorites, in whose land you dwell. But as for me and my house, we will serve the </w:t>
      </w:r>
      <w:r w:rsidRPr="00D616BB">
        <w:rPr>
          <w:rFonts w:ascii="Times New Roman" w:eastAsiaTheme="minorHAnsi" w:hAnsi="Times New Roman" w:cs="Times New Roman"/>
          <w:b w:val="0"/>
          <w:bCs w:val="0"/>
          <w:smallCaps/>
          <w:color w:val="auto"/>
          <w:szCs w:val="28"/>
        </w:rPr>
        <w:t>Lord</w:t>
      </w:r>
      <w:r w:rsidRPr="00D616BB">
        <w:rPr>
          <w:rFonts w:ascii="Times New Roman" w:eastAsiaTheme="minorHAnsi" w:hAnsi="Times New Roman" w:cs="Times New Roman"/>
          <w:b w:val="0"/>
          <w:bCs w:val="0"/>
          <w:color w:val="auto"/>
          <w:szCs w:val="28"/>
        </w:rPr>
        <w:t>.”</w:t>
      </w:r>
    </w:p>
    <w:p w:rsidR="00D616BB" w:rsidRDefault="00D616BB">
      <w:pPr>
        <w:rPr>
          <w:b/>
          <w:szCs w:val="28"/>
        </w:rPr>
      </w:pPr>
    </w:p>
    <w:p w:rsidR="00D616BB" w:rsidRPr="007D1134" w:rsidRDefault="00D616BB">
      <w:pPr>
        <w:rPr>
          <w:b/>
          <w:color w:val="7A290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D1134">
        <w:rPr>
          <w:b/>
          <w:color w:val="7A290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Atheist and Free Will</w:t>
      </w:r>
    </w:p>
    <w:p w:rsidR="00FB1621" w:rsidRDefault="00FB1621">
      <w:pPr>
        <w:rPr>
          <w:szCs w:val="28"/>
        </w:rPr>
      </w:pPr>
      <w:r>
        <w:rPr>
          <w:szCs w:val="28"/>
        </w:rPr>
        <w:t xml:space="preserve">I. </w:t>
      </w:r>
      <w:r>
        <w:rPr>
          <w:szCs w:val="28"/>
        </w:rPr>
        <w:tab/>
      </w:r>
      <w:r w:rsidR="00B0425D" w:rsidRPr="00FB1621">
        <w:rPr>
          <w:szCs w:val="28"/>
        </w:rPr>
        <w:t xml:space="preserve">Sam Harris is a philosopher, neuroscientist and atheist who </w:t>
      </w:r>
      <w:proofErr w:type="gramStart"/>
      <w:r w:rsidR="00B0425D" w:rsidRPr="00FB1621">
        <w:rPr>
          <w:szCs w:val="28"/>
        </w:rPr>
        <w:t>has</w:t>
      </w:r>
      <w:proofErr w:type="gramEnd"/>
      <w:r w:rsidR="00D616BB" w:rsidRPr="00FB1621">
        <w:rPr>
          <w:szCs w:val="28"/>
        </w:rPr>
        <w:t xml:space="preserve"> authored 6 books again</w:t>
      </w:r>
      <w:r w:rsidR="00BF2295">
        <w:rPr>
          <w:szCs w:val="28"/>
        </w:rPr>
        <w:t>st faith including “Free Will”.</w:t>
      </w:r>
    </w:p>
    <w:p w:rsidR="00CE1996" w:rsidRDefault="00FB1621">
      <w:pPr>
        <w:rPr>
          <w:szCs w:val="28"/>
        </w:rPr>
      </w:pPr>
      <w:r>
        <w:rPr>
          <w:szCs w:val="28"/>
        </w:rPr>
        <w:t>II.</w:t>
      </w:r>
      <w:r>
        <w:rPr>
          <w:szCs w:val="28"/>
        </w:rPr>
        <w:tab/>
      </w:r>
      <w:r w:rsidR="00CE1996" w:rsidRPr="00D616BB">
        <w:rPr>
          <w:szCs w:val="28"/>
        </w:rPr>
        <w:t xml:space="preserve">Atheist Sam Harris says “If you pay attention, you can see that you </w:t>
      </w:r>
      <w:proofErr w:type="spellStart"/>
      <w:r w:rsidR="00CE1996" w:rsidRPr="00D616BB">
        <w:rPr>
          <w:szCs w:val="28"/>
        </w:rPr>
        <w:t>you</w:t>
      </w:r>
      <w:proofErr w:type="spellEnd"/>
      <w:r w:rsidR="00CE1996" w:rsidRPr="00D616BB">
        <w:rPr>
          <w:szCs w:val="28"/>
        </w:rPr>
        <w:t xml:space="preserve"> [sic] no more author the next thing you think than the next thing I say.  Thoughts just emerge in cons</w:t>
      </w:r>
      <w:r w:rsidR="00151492">
        <w:rPr>
          <w:szCs w:val="28"/>
        </w:rPr>
        <w:t>ciousness</w:t>
      </w:r>
      <w:r w:rsidR="00CE1996" w:rsidRPr="00D616BB">
        <w:rPr>
          <w:szCs w:val="28"/>
        </w:rPr>
        <w:t xml:space="preserve">.  We are not authoring that that [sic] would require that we think them before we think them.  If you if you [sic] can’t control your next thought and you don’t know what </w:t>
      </w:r>
      <w:proofErr w:type="spellStart"/>
      <w:proofErr w:type="gramStart"/>
      <w:r w:rsidR="00CE1996" w:rsidRPr="00D616BB">
        <w:rPr>
          <w:szCs w:val="28"/>
        </w:rPr>
        <w:t>its</w:t>
      </w:r>
      <w:proofErr w:type="spellEnd"/>
      <w:proofErr w:type="gramEnd"/>
      <w:r w:rsidR="00CE1996" w:rsidRPr="00D616BB">
        <w:rPr>
          <w:szCs w:val="28"/>
        </w:rPr>
        <w:t xml:space="preserve"> </w:t>
      </w:r>
      <w:proofErr w:type="spellStart"/>
      <w:r w:rsidR="00CE1996" w:rsidRPr="00D616BB">
        <w:rPr>
          <w:szCs w:val="28"/>
        </w:rPr>
        <w:t>gonna</w:t>
      </w:r>
      <w:proofErr w:type="spellEnd"/>
      <w:r w:rsidR="00CE1996" w:rsidRPr="00D616BB">
        <w:rPr>
          <w:szCs w:val="28"/>
        </w:rPr>
        <w:t xml:space="preserve"> be until it arises, where is your freedom of will?  </w:t>
      </w:r>
      <w:r w:rsidR="00DE5638" w:rsidRPr="00D616BB">
        <w:rPr>
          <w:szCs w:val="28"/>
        </w:rPr>
        <w:t xml:space="preserve">The truth is we feel or presume an authorship over our actions, over ah [sic] and thoughts; over a certain channel of information in our conscious minds that is illusory. So </w:t>
      </w:r>
      <w:proofErr w:type="spellStart"/>
      <w:r w:rsidR="00DE5638" w:rsidRPr="00D616BB">
        <w:rPr>
          <w:szCs w:val="28"/>
        </w:rPr>
        <w:t>so</w:t>
      </w:r>
      <w:proofErr w:type="spellEnd"/>
      <w:r w:rsidR="00DE5638" w:rsidRPr="00D616BB">
        <w:rPr>
          <w:szCs w:val="28"/>
        </w:rPr>
        <w:t xml:space="preserve"> [sic] how can we be free as conscious agents if everything we consciously intend is caused by things we did not intend and of which we ar</w:t>
      </w:r>
      <w:r>
        <w:rPr>
          <w:szCs w:val="28"/>
        </w:rPr>
        <w:t>e entirely unaware?  We can’t.”</w:t>
      </w:r>
      <w:r w:rsidR="00B76DD3">
        <w:rPr>
          <w:szCs w:val="28"/>
        </w:rPr>
        <w:t xml:space="preserve"> </w:t>
      </w:r>
      <w:proofErr w:type="gramStart"/>
      <w:r w:rsidR="00B76DD3">
        <w:rPr>
          <w:szCs w:val="28"/>
        </w:rPr>
        <w:t>(</w:t>
      </w:r>
      <w:proofErr w:type="spellStart"/>
      <w:r w:rsidR="00B76DD3">
        <w:rPr>
          <w:szCs w:val="28"/>
        </w:rPr>
        <w:t>Youtube</w:t>
      </w:r>
      <w:proofErr w:type="spellEnd"/>
      <w:r w:rsidR="00B76DD3">
        <w:rPr>
          <w:szCs w:val="28"/>
        </w:rPr>
        <w:t xml:space="preserve"> video with SH speaking).</w:t>
      </w:r>
      <w:proofErr w:type="gramEnd"/>
    </w:p>
    <w:p w:rsidR="00844491" w:rsidRPr="00D616BB" w:rsidRDefault="00FB1621">
      <w:pPr>
        <w:rPr>
          <w:szCs w:val="28"/>
        </w:rPr>
      </w:pPr>
      <w:r>
        <w:rPr>
          <w:szCs w:val="28"/>
        </w:rPr>
        <w:t>III.</w:t>
      </w:r>
      <w:r>
        <w:rPr>
          <w:szCs w:val="28"/>
        </w:rPr>
        <w:tab/>
      </w:r>
      <w:r w:rsidR="00E62518" w:rsidRPr="00D616BB">
        <w:rPr>
          <w:szCs w:val="28"/>
        </w:rPr>
        <w:t xml:space="preserve">Sam Harris </w:t>
      </w:r>
      <w:r w:rsidR="003B2971" w:rsidRPr="00D616BB">
        <w:rPr>
          <w:szCs w:val="28"/>
        </w:rPr>
        <w:t>has spoken and written about “</w:t>
      </w:r>
      <w:r w:rsidR="00E62518" w:rsidRPr="00D616BB">
        <w:rPr>
          <w:szCs w:val="28"/>
        </w:rPr>
        <w:t>The Illusion of Free Will.”</w:t>
      </w:r>
    </w:p>
    <w:p w:rsidR="00104B1D" w:rsidRPr="00D616BB" w:rsidRDefault="00104B1D">
      <w:pPr>
        <w:rPr>
          <w:szCs w:val="28"/>
        </w:rPr>
      </w:pPr>
      <w:r w:rsidRPr="00D616BB">
        <w:rPr>
          <w:szCs w:val="28"/>
        </w:rPr>
        <w:t xml:space="preserve">“A person’s conscious thoughts, intentions, and efforts at every moment are preceded by causes of which he is unaware. What is more, they are preceded by deep causes—genes, childhood experience, etc.—for which no one, however </w:t>
      </w:r>
      <w:r w:rsidR="009A0BF1">
        <w:rPr>
          <w:szCs w:val="28"/>
        </w:rPr>
        <w:t>evil, can be held responsible.”</w:t>
      </w:r>
      <w:r w:rsidRPr="00D616BB">
        <w:rPr>
          <w:szCs w:val="28"/>
        </w:rPr>
        <w:t xml:space="preserve">  </w:t>
      </w:r>
      <w:r w:rsidRPr="00B747F3">
        <w:rPr>
          <w:szCs w:val="28"/>
        </w:rPr>
        <w:t>http://www.samharris.org/blog/item/life-without-free-will</w:t>
      </w:r>
    </w:p>
    <w:p w:rsidR="00FB1621" w:rsidRDefault="00FB1621" w:rsidP="00FB1621">
      <w:pPr>
        <w:tabs>
          <w:tab w:val="left" w:pos="1382"/>
        </w:tabs>
        <w:rPr>
          <w:szCs w:val="28"/>
        </w:rPr>
      </w:pPr>
      <w:r>
        <w:rPr>
          <w:szCs w:val="28"/>
        </w:rPr>
        <w:t xml:space="preserve">IV.    </w:t>
      </w:r>
      <w:r w:rsidR="003B2971" w:rsidRPr="00D616BB">
        <w:rPr>
          <w:szCs w:val="28"/>
        </w:rPr>
        <w:t>The logical question is since you are not responsible for your thoughts or actions why should we try to hold people accountable for what they absolutely cannot be</w:t>
      </w:r>
      <w:r w:rsidR="00F904AB" w:rsidRPr="00D616BB">
        <w:rPr>
          <w:szCs w:val="28"/>
        </w:rPr>
        <w:t xml:space="preserve"> responsible for?  The Boston Terrorist </w:t>
      </w:r>
      <w:proofErr w:type="spellStart"/>
      <w:r w:rsidR="00F904AB" w:rsidRPr="00D616BB">
        <w:rPr>
          <w:szCs w:val="28"/>
        </w:rPr>
        <w:t>Dzhokhar</w:t>
      </w:r>
      <w:proofErr w:type="spellEnd"/>
      <w:r w:rsidR="00F904AB" w:rsidRPr="00D616BB">
        <w:rPr>
          <w:szCs w:val="28"/>
        </w:rPr>
        <w:t xml:space="preserve"> </w:t>
      </w:r>
      <w:proofErr w:type="spellStart"/>
      <w:proofErr w:type="gramStart"/>
      <w:r w:rsidR="00F904AB" w:rsidRPr="00D616BB">
        <w:rPr>
          <w:szCs w:val="28"/>
        </w:rPr>
        <w:t>Tsarnaev's</w:t>
      </w:r>
      <w:proofErr w:type="spellEnd"/>
      <w:r w:rsidR="00F904AB" w:rsidRPr="00D616BB">
        <w:rPr>
          <w:szCs w:val="28"/>
        </w:rPr>
        <w:t xml:space="preserve">  should</w:t>
      </w:r>
      <w:proofErr w:type="gramEnd"/>
      <w:r w:rsidR="00F904AB" w:rsidRPr="00D616BB">
        <w:rPr>
          <w:szCs w:val="28"/>
        </w:rPr>
        <w:t xml:space="preserve"> be freed because as one supporter says…  “He has the right to live his life. Let him live his life. He's only 19 years old”</w:t>
      </w:r>
      <w:r w:rsidR="0054317D" w:rsidRPr="00D616BB">
        <w:rPr>
          <w:szCs w:val="28"/>
        </w:rPr>
        <w:t>;</w:t>
      </w:r>
      <w:r w:rsidR="00F904AB" w:rsidRPr="00D616BB">
        <w:rPr>
          <w:rStyle w:val="FootnoteReference"/>
          <w:szCs w:val="28"/>
        </w:rPr>
        <w:footnoteReference w:id="1"/>
      </w:r>
      <w:r w:rsidR="0054317D" w:rsidRPr="00D616BB">
        <w:rPr>
          <w:szCs w:val="28"/>
        </w:rPr>
        <w:t xml:space="preserve">  even </w:t>
      </w:r>
      <w:r w:rsidR="0054317D" w:rsidRPr="00D616BB">
        <w:rPr>
          <w:szCs w:val="28"/>
        </w:rPr>
        <w:lastRenderedPageBreak/>
        <w:t xml:space="preserve">though he killed 3 people, </w:t>
      </w:r>
      <w:r w:rsidR="004D1415" w:rsidRPr="00D616BB">
        <w:rPr>
          <w:szCs w:val="28"/>
        </w:rPr>
        <w:t>injured 264 and 14 lost limbs.  But according to Sam Harris, he is not responsible for his thoughts or actions.</w:t>
      </w:r>
    </w:p>
    <w:p w:rsidR="00FB1621" w:rsidRDefault="00FB1621" w:rsidP="00FB1621">
      <w:pPr>
        <w:tabs>
          <w:tab w:val="left" w:pos="1382"/>
        </w:tabs>
        <w:rPr>
          <w:szCs w:val="28"/>
        </w:rPr>
      </w:pPr>
      <w:r>
        <w:rPr>
          <w:szCs w:val="28"/>
        </w:rPr>
        <w:t xml:space="preserve">V. </w:t>
      </w:r>
      <w:r w:rsidR="003B2971" w:rsidRPr="00D616BB">
        <w:rPr>
          <w:szCs w:val="28"/>
        </w:rPr>
        <w:t xml:space="preserve"> </w:t>
      </w:r>
      <w:r>
        <w:rPr>
          <w:szCs w:val="28"/>
        </w:rPr>
        <w:t xml:space="preserve">   </w:t>
      </w:r>
      <w:r w:rsidR="003B2971" w:rsidRPr="00D616BB">
        <w:rPr>
          <w:szCs w:val="28"/>
        </w:rPr>
        <w:t>“</w:t>
      </w:r>
      <w:r w:rsidR="00104B1D" w:rsidRPr="00D616BB">
        <w:rPr>
          <w:szCs w:val="28"/>
        </w:rPr>
        <w:t>If we cannot assign blame to the workings of the universe, how can evil people be held responsible for their actions? In the deepest sense, it seems, they can’t be. But in a practical sense, they must be. I see no contradiction in this. In fact, I think that keeping the deep causes of human behavior in view would only improve our practical response to evil. The feeling that people are deeply responsible for who they are does nothing but produce moral illusions and psychological suffering.</w:t>
      </w:r>
      <w:r w:rsidR="003B2971" w:rsidRPr="00D616BB">
        <w:rPr>
          <w:szCs w:val="28"/>
        </w:rPr>
        <w:t>”</w:t>
      </w:r>
      <w:r>
        <w:rPr>
          <w:szCs w:val="28"/>
        </w:rPr>
        <w:t xml:space="preserve">  </w:t>
      </w:r>
      <w:r w:rsidRPr="00B747F3">
        <w:rPr>
          <w:szCs w:val="28"/>
        </w:rPr>
        <w:t>http://www.samharris.org/blog/item/life-without-free-will</w:t>
      </w:r>
    </w:p>
    <w:p w:rsidR="00E864F9" w:rsidRDefault="00FB1621" w:rsidP="00E864F9">
      <w:pPr>
        <w:tabs>
          <w:tab w:val="left" w:pos="1382"/>
        </w:tabs>
        <w:rPr>
          <w:szCs w:val="28"/>
        </w:rPr>
      </w:pPr>
      <w:r>
        <w:rPr>
          <w:szCs w:val="28"/>
        </w:rPr>
        <w:t xml:space="preserve">VI.     </w:t>
      </w:r>
      <w:r w:rsidR="008826C8">
        <w:rPr>
          <w:szCs w:val="28"/>
        </w:rPr>
        <w:t>“</w:t>
      </w:r>
      <w:r w:rsidR="004D1415" w:rsidRPr="00D616BB">
        <w:rPr>
          <w:szCs w:val="28"/>
        </w:rPr>
        <w:t xml:space="preserve">How can he see “no contradiction”?  You need to understand </w:t>
      </w:r>
      <w:r w:rsidR="00E40AC9">
        <w:rPr>
          <w:szCs w:val="28"/>
        </w:rPr>
        <w:t>to</w:t>
      </w:r>
      <w:r w:rsidR="004D1415" w:rsidRPr="00D616BB">
        <w:rPr>
          <w:szCs w:val="28"/>
        </w:rPr>
        <w:t xml:space="preserve"> a material atheist only what is material is real.  Although he co-founded “Project Reason”</w:t>
      </w:r>
      <w:r w:rsidR="008826C8">
        <w:rPr>
          <w:szCs w:val="28"/>
        </w:rPr>
        <w:t>,</w:t>
      </w:r>
      <w:r w:rsidR="004D1415" w:rsidRPr="00D616BB">
        <w:rPr>
          <w:szCs w:val="28"/>
        </w:rPr>
        <w:t xml:space="preserve"> in material atheism logic </w:t>
      </w:r>
      <w:r w:rsidR="008826C8">
        <w:rPr>
          <w:szCs w:val="28"/>
        </w:rPr>
        <w:t xml:space="preserve">may be </w:t>
      </w:r>
      <w:r w:rsidR="004D1415" w:rsidRPr="00D616BB">
        <w:rPr>
          <w:szCs w:val="28"/>
        </w:rPr>
        <w:t>touted but is not inherent in i</w:t>
      </w:r>
      <w:r>
        <w:rPr>
          <w:szCs w:val="28"/>
        </w:rPr>
        <w:t>t since logic is non-material.</w:t>
      </w:r>
      <w:r w:rsidR="008826C8">
        <w:rPr>
          <w:szCs w:val="28"/>
        </w:rPr>
        <w:t xml:space="preserve">  </w:t>
      </w:r>
      <w:r w:rsidR="00E40AC9" w:rsidRPr="00D616BB">
        <w:rPr>
          <w:szCs w:val="28"/>
        </w:rPr>
        <w:t>Chemicals cannot choose the outcome of their reactions.</w:t>
      </w:r>
      <w:r w:rsidR="00E40AC9">
        <w:rPr>
          <w:szCs w:val="28"/>
        </w:rPr>
        <w:t xml:space="preserve">  </w:t>
      </w:r>
      <w:r w:rsidR="008826C8">
        <w:rPr>
          <w:szCs w:val="28"/>
        </w:rPr>
        <w:t xml:space="preserve">Therefore he does not have to be either logical or responsible for his statements.” </w:t>
      </w:r>
      <w:r w:rsidR="008826C8" w:rsidRPr="008826C8">
        <w:rPr>
          <w:sz w:val="18"/>
          <w:szCs w:val="28"/>
        </w:rPr>
        <w:t>Pastor Mark Schwarzbauer PhD</w:t>
      </w:r>
    </w:p>
    <w:p w:rsidR="00C35CA4" w:rsidRPr="00D616BB" w:rsidRDefault="00E864F9" w:rsidP="00E864F9">
      <w:pPr>
        <w:tabs>
          <w:tab w:val="left" w:pos="1382"/>
        </w:tabs>
        <w:rPr>
          <w:szCs w:val="28"/>
        </w:rPr>
      </w:pPr>
      <w:r>
        <w:rPr>
          <w:szCs w:val="28"/>
        </w:rPr>
        <w:t xml:space="preserve">VII.     </w:t>
      </w:r>
      <w:r w:rsidR="004D1415" w:rsidRPr="00D616BB">
        <w:rPr>
          <w:szCs w:val="28"/>
        </w:rPr>
        <w:t xml:space="preserve">Consider this </w:t>
      </w:r>
      <w:r w:rsidR="00C35CA4" w:rsidRPr="00D616BB">
        <w:rPr>
          <w:szCs w:val="28"/>
        </w:rPr>
        <w:t>secularist comment on Harris</w:t>
      </w:r>
    </w:p>
    <w:p w:rsidR="00E864F9" w:rsidRDefault="00C35CA4" w:rsidP="00E864F9">
      <w:pPr>
        <w:ind w:left="750" w:right="750"/>
        <w:rPr>
          <w:szCs w:val="28"/>
        </w:rPr>
      </w:pPr>
      <w:r w:rsidRPr="00D616BB">
        <w:rPr>
          <w:rFonts w:ascii="Book Antiqua" w:hAnsi="Book Antiqua"/>
          <w:szCs w:val="28"/>
        </w:rPr>
        <w:t>Harris’ conclusion is, of course, that we don’t have free will as he supposes it is commonly understood: that given all the causes in play in a situation, we could have done otherwise (the libertarian, contra-causal conception of free will).</w:t>
      </w:r>
      <w:bookmarkStart w:id="0" w:name="_ftnref1"/>
      <w:r w:rsidRPr="00D616BB">
        <w:rPr>
          <w:rFonts w:ascii="Book Antiqua" w:hAnsi="Book Antiqua"/>
          <w:szCs w:val="28"/>
        </w:rPr>
        <w:fldChar w:fldCharType="begin"/>
      </w:r>
      <w:r w:rsidRPr="00D616BB">
        <w:rPr>
          <w:rFonts w:ascii="Book Antiqua" w:hAnsi="Book Antiqua"/>
          <w:szCs w:val="28"/>
        </w:rPr>
        <w:instrText xml:space="preserve"> HYPERLINK "http://www.naturalism.org/Harrisreview.htm" \l "_ftn1" \o "" </w:instrText>
      </w:r>
      <w:r w:rsidRPr="00D616BB">
        <w:rPr>
          <w:rFonts w:ascii="Book Antiqua" w:hAnsi="Book Antiqua"/>
          <w:szCs w:val="28"/>
        </w:rPr>
        <w:fldChar w:fldCharType="separate"/>
      </w:r>
      <w:r w:rsidRPr="00D616BB">
        <w:rPr>
          <w:rStyle w:val="Hyperlink"/>
          <w:rFonts w:ascii="Book Antiqua" w:hAnsi="Book Antiqua"/>
          <w:color w:val="000000"/>
          <w:szCs w:val="28"/>
        </w:rPr>
        <w:t>[1]</w:t>
      </w:r>
      <w:r w:rsidRPr="00D616BB">
        <w:rPr>
          <w:rFonts w:ascii="Book Antiqua" w:hAnsi="Book Antiqua"/>
          <w:szCs w:val="28"/>
        </w:rPr>
        <w:fldChar w:fldCharType="end"/>
      </w:r>
      <w:bookmarkEnd w:id="0"/>
      <w:r w:rsidRPr="00D616BB">
        <w:rPr>
          <w:rFonts w:ascii="Book Antiqua" w:hAnsi="Book Antiqua"/>
          <w:szCs w:val="28"/>
        </w:rPr>
        <w:t xml:space="preserve"> And he addresses the stakes involved right from the get-go: he couches the issue in the context of a nauseatingly horrific crime - the home invasion in Connecticut by two men in 2007. As you may recall, these two men first brutally bludgeoned the father (the only survivor), then raped and murdered the mother, and finally killed the two young daughters when they set the house on fire. Harris gives voice to most everyone’s worry when he writes that, without (contra-causal) free will</w:t>
      </w:r>
      <w:proofErr w:type="gramStart"/>
      <w:r w:rsidRPr="00D616BB">
        <w:rPr>
          <w:rFonts w:ascii="Book Antiqua" w:hAnsi="Book Antiqua"/>
          <w:szCs w:val="28"/>
        </w:rPr>
        <w:t>,</w:t>
      </w:r>
      <w:bookmarkStart w:id="1" w:name="_ftnref2"/>
      <w:proofErr w:type="gramEnd"/>
      <w:r w:rsidRPr="00D616BB">
        <w:rPr>
          <w:szCs w:val="28"/>
        </w:rPr>
        <w:fldChar w:fldCharType="begin"/>
      </w:r>
      <w:r w:rsidRPr="00D616BB">
        <w:rPr>
          <w:szCs w:val="28"/>
        </w:rPr>
        <w:instrText xml:space="preserve"> HYPERLINK "http://www.naturalism.org/Harrisreview.htm" \l "_ftn2" \o "" </w:instrText>
      </w:r>
      <w:r w:rsidRPr="00D616BB">
        <w:rPr>
          <w:szCs w:val="28"/>
        </w:rPr>
        <w:fldChar w:fldCharType="separate"/>
      </w:r>
      <w:r w:rsidRPr="00D616BB">
        <w:rPr>
          <w:rStyle w:val="Hyperlink"/>
          <w:rFonts w:ascii="Book Antiqua" w:hAnsi="Book Antiqua"/>
          <w:color w:val="000000"/>
          <w:szCs w:val="28"/>
        </w:rPr>
        <w:t>[2]</w:t>
      </w:r>
      <w:r w:rsidRPr="00D616BB">
        <w:rPr>
          <w:szCs w:val="28"/>
        </w:rPr>
        <w:fldChar w:fldCharType="end"/>
      </w:r>
      <w:bookmarkEnd w:id="1"/>
      <w:r w:rsidRPr="00D616BB">
        <w:rPr>
          <w:rFonts w:ascii="Book Antiqua" w:hAnsi="Book Antiqua"/>
          <w:szCs w:val="28"/>
        </w:rPr>
        <w:t xml:space="preserve"> monsters like these men are “nothing more than poorly calibrated clockwork,” and therefore they aren’t </w:t>
      </w:r>
      <w:r w:rsidRPr="00D616BB">
        <w:rPr>
          <w:rFonts w:ascii="Book Antiqua" w:hAnsi="Book Antiqua"/>
          <w:i/>
          <w:iCs/>
          <w:szCs w:val="28"/>
        </w:rPr>
        <w:t>really</w:t>
      </w:r>
      <w:r w:rsidRPr="00D616BB">
        <w:rPr>
          <w:rFonts w:ascii="Book Antiqua" w:hAnsi="Book Antiqua"/>
          <w:szCs w:val="28"/>
        </w:rPr>
        <w:t xml:space="preserve"> responsible for their actio</w:t>
      </w:r>
      <w:r w:rsidR="00E864F9">
        <w:rPr>
          <w:rFonts w:ascii="Book Antiqua" w:hAnsi="Book Antiqua"/>
          <w:szCs w:val="28"/>
        </w:rPr>
        <w:t xml:space="preserve">ns. They’re just damaged goods.  </w:t>
      </w:r>
      <w:r w:rsidRPr="00B747F3">
        <w:rPr>
          <w:szCs w:val="28"/>
        </w:rPr>
        <w:t>http://www.naturalism.org/Harrisreview.htm</w:t>
      </w:r>
    </w:p>
    <w:p w:rsidR="00E864F9" w:rsidRDefault="00E864F9" w:rsidP="00E864F9">
      <w:pPr>
        <w:ind w:right="750"/>
        <w:rPr>
          <w:szCs w:val="28"/>
        </w:rPr>
      </w:pPr>
      <w:r>
        <w:rPr>
          <w:szCs w:val="28"/>
        </w:rPr>
        <w:t>VIII.</w:t>
      </w:r>
      <w:r>
        <w:rPr>
          <w:szCs w:val="28"/>
        </w:rPr>
        <w:tab/>
      </w:r>
      <w:r w:rsidR="00B80803" w:rsidRPr="00D616BB">
        <w:rPr>
          <w:szCs w:val="28"/>
        </w:rPr>
        <w:t xml:space="preserve">So Atheist leader Sam Harris says free will is an illusion.  You ultimately have no real choices.  Therefore, you are not responsible for your thoughts or actions.  </w:t>
      </w:r>
      <w:r>
        <w:rPr>
          <w:szCs w:val="28"/>
        </w:rPr>
        <w:t>H</w:t>
      </w:r>
      <w:r w:rsidR="00B80803" w:rsidRPr="00D616BB">
        <w:rPr>
          <w:szCs w:val="28"/>
        </w:rPr>
        <w:t>e also doesn’t see atheistic regimes that killed more than 140 million people in last century as responsible for their actions or as a consequence of atheism.  Of course, he doesn’</w:t>
      </w:r>
      <w:r>
        <w:rPr>
          <w:szCs w:val="28"/>
        </w:rPr>
        <w:t xml:space="preserve">t </w:t>
      </w:r>
      <w:r w:rsidR="00B80803" w:rsidRPr="00D616BB">
        <w:rPr>
          <w:szCs w:val="28"/>
        </w:rPr>
        <w:t>think he has the free will to think that.  At least here he is somewhat honest in his assessment of atheist ethics.</w:t>
      </w:r>
      <w:r w:rsidR="00155126" w:rsidRPr="00155126">
        <w:rPr>
          <w:sz w:val="18"/>
          <w:szCs w:val="28"/>
        </w:rPr>
        <w:t xml:space="preserve"> </w:t>
      </w:r>
      <w:r w:rsidR="00155126" w:rsidRPr="008826C8">
        <w:rPr>
          <w:sz w:val="18"/>
          <w:szCs w:val="28"/>
        </w:rPr>
        <w:t>Pastor Mark Schwarzbauer PhD</w:t>
      </w:r>
    </w:p>
    <w:p w:rsidR="00E864F9" w:rsidRDefault="00E864F9" w:rsidP="00605734">
      <w:pPr>
        <w:pStyle w:val="Heading1"/>
        <w:spacing w:before="0" w:beforeAutospacing="0" w:after="0" w:afterAutospacing="0"/>
        <w:rPr>
          <w:b w:val="0"/>
          <w:sz w:val="28"/>
          <w:szCs w:val="28"/>
        </w:rPr>
      </w:pPr>
      <w:r w:rsidRPr="00605734">
        <w:rPr>
          <w:b w:val="0"/>
          <w:sz w:val="28"/>
          <w:szCs w:val="28"/>
        </w:rPr>
        <w:t>IX.</w:t>
      </w:r>
      <w:r>
        <w:rPr>
          <w:szCs w:val="28"/>
        </w:rPr>
        <w:t xml:space="preserve">   </w:t>
      </w:r>
      <w:r w:rsidR="00605734" w:rsidRPr="00605734">
        <w:rPr>
          <w:b w:val="0"/>
          <w:sz w:val="28"/>
          <w:szCs w:val="28"/>
        </w:rPr>
        <w:t>Ironically</w:t>
      </w:r>
      <w:r w:rsidRPr="00605734">
        <w:rPr>
          <w:b w:val="0"/>
          <w:sz w:val="28"/>
          <w:szCs w:val="28"/>
        </w:rPr>
        <w:t xml:space="preserve"> Harris, Dawkins and other atheist leaders claim to espouse reason and morality.  Nietzsche </w:t>
      </w:r>
      <w:r w:rsidR="00605734">
        <w:rPr>
          <w:b w:val="0"/>
          <w:sz w:val="28"/>
          <w:szCs w:val="28"/>
        </w:rPr>
        <w:t xml:space="preserve">said </w:t>
      </w:r>
      <w:r w:rsidR="00605734" w:rsidRPr="00605734">
        <w:rPr>
          <w:b w:val="0"/>
          <w:sz w:val="28"/>
          <w:szCs w:val="28"/>
        </w:rPr>
        <w:t>“Morality is neither rational nor absolute nor natural.</w:t>
      </w:r>
      <w:r w:rsidR="00605734">
        <w:rPr>
          <w:b w:val="0"/>
          <w:sz w:val="28"/>
          <w:szCs w:val="28"/>
        </w:rPr>
        <w:t xml:space="preserve">”  </w:t>
      </w:r>
      <w:r w:rsidRPr="00605734">
        <w:rPr>
          <w:b w:val="0"/>
          <w:sz w:val="28"/>
          <w:szCs w:val="28"/>
        </w:rPr>
        <w:t xml:space="preserve">So where do they get </w:t>
      </w:r>
      <w:r w:rsidR="00605734">
        <w:rPr>
          <w:b w:val="0"/>
          <w:sz w:val="28"/>
          <w:szCs w:val="28"/>
        </w:rPr>
        <w:t>it</w:t>
      </w:r>
      <w:r w:rsidRPr="00605734">
        <w:rPr>
          <w:b w:val="0"/>
          <w:sz w:val="28"/>
          <w:szCs w:val="28"/>
        </w:rPr>
        <w:t>?  Out of necessity “The unbeliever stands on Christian principles: logic, uniformity, and morality. But he denies that these are Christian principles.”  ~ Lisle, Jason (2009-05-17). The Ultimate Proof of Creation (p. 30). Master Books.</w:t>
      </w:r>
    </w:p>
    <w:p w:rsidR="00464FEC" w:rsidRDefault="00464FEC" w:rsidP="00605734">
      <w:pPr>
        <w:pStyle w:val="Heading1"/>
        <w:spacing w:before="0" w:beforeAutospacing="0" w:after="0" w:afterAutospacing="0"/>
        <w:rPr>
          <w:b w:val="0"/>
          <w:sz w:val="28"/>
          <w:szCs w:val="28"/>
        </w:rPr>
      </w:pPr>
      <w:r>
        <w:rPr>
          <w:b w:val="0"/>
          <w:sz w:val="28"/>
          <w:szCs w:val="28"/>
        </w:rPr>
        <w:lastRenderedPageBreak/>
        <w:t>X.</w:t>
      </w:r>
      <w:r>
        <w:rPr>
          <w:b w:val="0"/>
          <w:sz w:val="28"/>
          <w:szCs w:val="28"/>
        </w:rPr>
        <w:tab/>
        <w:t xml:space="preserve">If man is only material, then Harris is right ~ there is ultimately no free will as we are no more than a bag of chemical reactions.  </w:t>
      </w:r>
      <w:r w:rsidR="008C3169">
        <w:rPr>
          <w:b w:val="0"/>
          <w:sz w:val="28"/>
          <w:szCs w:val="28"/>
        </w:rPr>
        <w:t xml:space="preserve">Therefore, </w:t>
      </w:r>
      <w:r w:rsidR="008C3169" w:rsidRPr="008C3169">
        <w:rPr>
          <w:b w:val="0"/>
          <w:sz w:val="28"/>
          <w:szCs w:val="28"/>
        </w:rPr>
        <w:t>“no one, however evil, can be held responsible.”</w:t>
      </w:r>
      <w:r w:rsidR="008C3169" w:rsidRPr="00D616BB">
        <w:rPr>
          <w:sz w:val="28"/>
          <w:szCs w:val="28"/>
        </w:rPr>
        <w:t xml:space="preserve"> </w:t>
      </w:r>
      <w:r>
        <w:rPr>
          <w:b w:val="0"/>
          <w:sz w:val="28"/>
          <w:szCs w:val="28"/>
        </w:rPr>
        <w:t xml:space="preserve"> But is man really only material?  The Christian cries a resounding </w:t>
      </w:r>
      <w:r w:rsidR="009C42AE">
        <w:rPr>
          <w:b w:val="0"/>
          <w:sz w:val="28"/>
          <w:szCs w:val="28"/>
        </w:rPr>
        <w:t>“</w:t>
      </w:r>
      <w:r>
        <w:rPr>
          <w:b w:val="0"/>
          <w:sz w:val="28"/>
          <w:szCs w:val="28"/>
        </w:rPr>
        <w:t>NO!</w:t>
      </w:r>
      <w:r w:rsidR="009C42AE">
        <w:rPr>
          <w:b w:val="0"/>
          <w:sz w:val="28"/>
          <w:szCs w:val="28"/>
        </w:rPr>
        <w:t xml:space="preserve">” </w:t>
      </w:r>
    </w:p>
    <w:p w:rsidR="00464FEC" w:rsidRDefault="00464FEC" w:rsidP="00605734">
      <w:pPr>
        <w:pStyle w:val="Heading1"/>
        <w:spacing w:before="0" w:beforeAutospacing="0" w:after="0" w:afterAutospacing="0"/>
        <w:rPr>
          <w:b w:val="0"/>
          <w:sz w:val="28"/>
          <w:szCs w:val="28"/>
        </w:rPr>
      </w:pPr>
    </w:p>
    <w:p w:rsidR="00B0575D" w:rsidRPr="007D1134" w:rsidRDefault="00B0575D" w:rsidP="00B0575D">
      <w:pPr>
        <w:rPr>
          <w:b/>
          <w:color w:val="7A290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D1134">
        <w:rPr>
          <w:b/>
          <w:bCs/>
          <w:color w:val="7A2900"/>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w:t>
      </w:r>
      <w:r w:rsidR="004E1446" w:rsidRPr="007D1134">
        <w:rPr>
          <w:b/>
          <w:bCs/>
          <w:color w:val="7A2900"/>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Ultimate Test of Free Will</w:t>
      </w:r>
    </w:p>
    <w:p w:rsidR="00B0575D" w:rsidRPr="00D616BB" w:rsidRDefault="00B0575D" w:rsidP="00B0575D">
      <w:pPr>
        <w:numPr>
          <w:ilvl w:val="0"/>
          <w:numId w:val="2"/>
        </w:numPr>
        <w:tabs>
          <w:tab w:val="clear" w:pos="1080"/>
        </w:tabs>
        <w:ind w:left="0" w:firstLine="0"/>
        <w:rPr>
          <w:szCs w:val="28"/>
        </w:rPr>
      </w:pPr>
      <w:r w:rsidRPr="00D616BB">
        <w:rPr>
          <w:szCs w:val="28"/>
        </w:rPr>
        <w:t xml:space="preserve">Viktor </w:t>
      </w:r>
      <w:proofErr w:type="spellStart"/>
      <w:r w:rsidRPr="00D616BB">
        <w:rPr>
          <w:szCs w:val="28"/>
        </w:rPr>
        <w:t>Frankl</w:t>
      </w:r>
      <w:proofErr w:type="spellEnd"/>
      <w:r w:rsidRPr="00D616BB">
        <w:rPr>
          <w:szCs w:val="28"/>
        </w:rPr>
        <w:t>.</w:t>
      </w:r>
    </w:p>
    <w:p w:rsidR="00B0575D" w:rsidRPr="00D616BB" w:rsidRDefault="00B0575D" w:rsidP="00B0575D">
      <w:pPr>
        <w:numPr>
          <w:ilvl w:val="1"/>
          <w:numId w:val="1"/>
        </w:numPr>
        <w:rPr>
          <w:szCs w:val="28"/>
          <w:lang w:val="en"/>
        </w:rPr>
      </w:pPr>
      <w:r w:rsidRPr="00D616BB">
        <w:rPr>
          <w:szCs w:val="28"/>
          <w:lang w:val="en"/>
        </w:rPr>
        <w:t>Austrian neurologist and psychiatrist.</w:t>
      </w:r>
    </w:p>
    <w:p w:rsidR="00B0575D" w:rsidRPr="00D616BB" w:rsidRDefault="00B0575D" w:rsidP="00B0575D">
      <w:pPr>
        <w:numPr>
          <w:ilvl w:val="1"/>
          <w:numId w:val="1"/>
        </w:numPr>
        <w:rPr>
          <w:szCs w:val="28"/>
        </w:rPr>
      </w:pPr>
      <w:r w:rsidRPr="00D616BB">
        <w:rPr>
          <w:szCs w:val="28"/>
        </w:rPr>
        <w:t>Married in 1941.</w:t>
      </w:r>
    </w:p>
    <w:p w:rsidR="00B0575D" w:rsidRPr="00D616BB" w:rsidRDefault="00B0575D" w:rsidP="00B0575D">
      <w:pPr>
        <w:numPr>
          <w:ilvl w:val="1"/>
          <w:numId w:val="1"/>
        </w:numPr>
        <w:rPr>
          <w:szCs w:val="28"/>
        </w:rPr>
      </w:pPr>
      <w:r w:rsidRPr="00D616BB">
        <w:rPr>
          <w:szCs w:val="28"/>
        </w:rPr>
        <w:t xml:space="preserve">In 1942, </w:t>
      </w:r>
      <w:r w:rsidRPr="00D616BB">
        <w:rPr>
          <w:szCs w:val="28"/>
          <w:lang w:val="en"/>
        </w:rPr>
        <w:t xml:space="preserve">he, his wife and his parents were deported to the concentration camp of </w:t>
      </w:r>
      <w:proofErr w:type="spellStart"/>
      <w:r w:rsidRPr="00D616BB">
        <w:rPr>
          <w:szCs w:val="28"/>
          <w:lang w:val="en"/>
        </w:rPr>
        <w:t>Theresienstadt</w:t>
      </w:r>
      <w:proofErr w:type="spellEnd"/>
      <w:r w:rsidRPr="00D616BB">
        <w:rPr>
          <w:szCs w:val="28"/>
          <w:lang w:val="en"/>
        </w:rPr>
        <w:t>, the walled ghetto.</w:t>
      </w:r>
    </w:p>
    <w:p w:rsidR="00B0575D" w:rsidRPr="00D616BB" w:rsidRDefault="00B0575D" w:rsidP="00B0575D">
      <w:pPr>
        <w:numPr>
          <w:ilvl w:val="1"/>
          <w:numId w:val="1"/>
        </w:numPr>
        <w:rPr>
          <w:szCs w:val="28"/>
        </w:rPr>
      </w:pPr>
      <w:r w:rsidRPr="00D616BB">
        <w:rPr>
          <w:szCs w:val="28"/>
          <w:lang w:val="en"/>
        </w:rPr>
        <w:t>In 1944 he was moved to Auschwitz.</w:t>
      </w:r>
    </w:p>
    <w:p w:rsidR="00B0575D" w:rsidRPr="00D616BB" w:rsidRDefault="00B0575D" w:rsidP="00B0575D">
      <w:pPr>
        <w:numPr>
          <w:ilvl w:val="1"/>
          <w:numId w:val="1"/>
        </w:numPr>
        <w:rPr>
          <w:szCs w:val="28"/>
        </w:rPr>
      </w:pPr>
      <w:proofErr w:type="spellStart"/>
      <w:r w:rsidRPr="00D616BB">
        <w:rPr>
          <w:szCs w:val="28"/>
          <w:lang w:val="en"/>
        </w:rPr>
        <w:t>Frankl</w:t>
      </w:r>
      <w:proofErr w:type="spellEnd"/>
      <w:r w:rsidRPr="00D616BB">
        <w:rPr>
          <w:szCs w:val="28"/>
          <w:lang w:val="en"/>
        </w:rPr>
        <w:t xml:space="preserve"> was one of the few to survive the Holocaust, his wife, mother and father did not.</w:t>
      </w:r>
    </w:p>
    <w:p w:rsidR="00B0575D" w:rsidRPr="00D616BB" w:rsidRDefault="00B0575D" w:rsidP="00B0575D">
      <w:pPr>
        <w:numPr>
          <w:ilvl w:val="1"/>
          <w:numId w:val="1"/>
        </w:numPr>
        <w:rPr>
          <w:szCs w:val="28"/>
          <w:lang w:val="en"/>
        </w:rPr>
      </w:pPr>
      <w:r w:rsidRPr="00D616BB">
        <w:rPr>
          <w:szCs w:val="28"/>
          <w:lang w:val="en"/>
        </w:rPr>
        <w:t>In the suffering in these camps he came to the conclusion</w:t>
      </w:r>
      <w:r w:rsidR="00B36A08">
        <w:rPr>
          <w:szCs w:val="28"/>
          <w:lang w:val="en"/>
        </w:rPr>
        <w:t xml:space="preserve"> that flies in the face of Harris’s material atheism.  </w:t>
      </w:r>
    </w:p>
    <w:p w:rsidR="00B0575D" w:rsidRPr="00D616BB" w:rsidRDefault="00B0575D" w:rsidP="00712F2A">
      <w:pPr>
        <w:numPr>
          <w:ilvl w:val="1"/>
          <w:numId w:val="1"/>
        </w:numPr>
        <w:rPr>
          <w:szCs w:val="28"/>
          <w:lang w:val="en"/>
        </w:rPr>
      </w:pPr>
      <w:r w:rsidRPr="00D616BB">
        <w:rPr>
          <w:szCs w:val="28"/>
          <w:lang w:val="en"/>
        </w:rPr>
        <w:t>"</w:t>
      </w:r>
      <w:proofErr w:type="spellStart"/>
      <w:r w:rsidRPr="00D616BB">
        <w:rPr>
          <w:szCs w:val="28"/>
          <w:lang w:val="en"/>
        </w:rPr>
        <w:t>Ein</w:t>
      </w:r>
      <w:proofErr w:type="spellEnd"/>
      <w:r w:rsidRPr="00D616BB">
        <w:rPr>
          <w:szCs w:val="28"/>
          <w:lang w:val="en"/>
        </w:rPr>
        <w:t xml:space="preserve"> </w:t>
      </w:r>
      <w:proofErr w:type="spellStart"/>
      <w:r w:rsidRPr="00D616BB">
        <w:rPr>
          <w:szCs w:val="28"/>
          <w:lang w:val="en"/>
        </w:rPr>
        <w:t>Psychologe</w:t>
      </w:r>
      <w:proofErr w:type="spellEnd"/>
      <w:r w:rsidRPr="00D616BB">
        <w:rPr>
          <w:szCs w:val="28"/>
          <w:lang w:val="en"/>
        </w:rPr>
        <w:t xml:space="preserve"> </w:t>
      </w:r>
      <w:proofErr w:type="spellStart"/>
      <w:r w:rsidRPr="00D616BB">
        <w:rPr>
          <w:szCs w:val="28"/>
          <w:lang w:val="en"/>
        </w:rPr>
        <w:t>erlebt</w:t>
      </w:r>
      <w:proofErr w:type="spellEnd"/>
      <w:r w:rsidRPr="00D616BB">
        <w:rPr>
          <w:szCs w:val="28"/>
          <w:lang w:val="en"/>
        </w:rPr>
        <w:t xml:space="preserve"> das </w:t>
      </w:r>
      <w:proofErr w:type="spellStart"/>
      <w:r w:rsidRPr="00D616BB">
        <w:rPr>
          <w:szCs w:val="28"/>
          <w:lang w:val="en"/>
        </w:rPr>
        <w:t>Konzentrationslager</w:t>
      </w:r>
      <w:proofErr w:type="spellEnd"/>
      <w:r w:rsidRPr="00D616BB">
        <w:rPr>
          <w:szCs w:val="28"/>
          <w:lang w:val="en"/>
        </w:rPr>
        <w:t xml:space="preserve">" </w:t>
      </w:r>
      <w:r w:rsidR="00712F2A">
        <w:rPr>
          <w:szCs w:val="28"/>
          <w:lang w:val="en"/>
        </w:rPr>
        <w:t>(</w:t>
      </w:r>
      <w:r w:rsidR="00712F2A" w:rsidRPr="00712F2A">
        <w:rPr>
          <w:szCs w:val="28"/>
          <w:lang w:val="en"/>
        </w:rPr>
        <w:t>A psychologist experiences the concentration camp</w:t>
      </w:r>
      <w:r w:rsidR="00712F2A">
        <w:rPr>
          <w:szCs w:val="28"/>
          <w:lang w:val="en"/>
        </w:rPr>
        <w:t xml:space="preserve">) </w:t>
      </w:r>
      <w:r w:rsidRPr="00D616BB">
        <w:rPr>
          <w:szCs w:val="28"/>
          <w:lang w:val="en"/>
        </w:rPr>
        <w:t>English t</w:t>
      </w:r>
      <w:r w:rsidR="00712F2A">
        <w:rPr>
          <w:szCs w:val="28"/>
          <w:lang w:val="en"/>
        </w:rPr>
        <w:t>itle: “Man's Search for Meaning.”</w:t>
      </w:r>
    </w:p>
    <w:p w:rsidR="00B0575D" w:rsidRPr="00D616BB" w:rsidRDefault="00B0575D" w:rsidP="00B0575D">
      <w:pPr>
        <w:numPr>
          <w:ilvl w:val="1"/>
          <w:numId w:val="1"/>
        </w:numPr>
        <w:rPr>
          <w:szCs w:val="28"/>
          <w:lang w:val="en"/>
        </w:rPr>
      </w:pPr>
      <w:r w:rsidRPr="00D616BB">
        <w:rPr>
          <w:i/>
          <w:iCs/>
          <w:szCs w:val="28"/>
          <w:lang w:val="en"/>
        </w:rPr>
        <w:t>“We who lived in concentration camps can remember the men who walked through the huts comforting others, giving away their last piece of bread. They may have been few in number, but they offer sufficient proof that everything can be taken from a man but one thing: the last of the human freedoms -- to choose one's attitude in any given set of circumstances, to choose one's own way.</w:t>
      </w:r>
      <w:r w:rsidRPr="00D616BB">
        <w:rPr>
          <w:szCs w:val="28"/>
          <w:lang w:val="en"/>
        </w:rPr>
        <w:t>”</w:t>
      </w:r>
    </w:p>
    <w:p w:rsidR="00B0575D" w:rsidRPr="00D616BB" w:rsidRDefault="00B0575D" w:rsidP="00B0575D">
      <w:pPr>
        <w:numPr>
          <w:ilvl w:val="1"/>
          <w:numId w:val="1"/>
        </w:numPr>
        <w:rPr>
          <w:szCs w:val="28"/>
          <w:lang w:val="en"/>
        </w:rPr>
      </w:pPr>
      <w:r w:rsidRPr="00D616BB">
        <w:rPr>
          <w:szCs w:val="28"/>
          <w:lang w:val="en"/>
        </w:rPr>
        <w:t xml:space="preserve">Freud and Adler had been before him and his work was considered “third wave.”  </w:t>
      </w:r>
    </w:p>
    <w:p w:rsidR="00B0575D" w:rsidRPr="00D616BB" w:rsidRDefault="00B0575D" w:rsidP="00B0575D">
      <w:pPr>
        <w:numPr>
          <w:ilvl w:val="2"/>
          <w:numId w:val="1"/>
        </w:numPr>
        <w:rPr>
          <w:szCs w:val="28"/>
          <w:lang w:val="en"/>
        </w:rPr>
      </w:pPr>
      <w:r w:rsidRPr="00D616BB">
        <w:rPr>
          <w:szCs w:val="28"/>
          <w:lang w:val="en"/>
        </w:rPr>
        <w:t>Freud taught that man was helpless in the face of biological urges.</w:t>
      </w:r>
    </w:p>
    <w:p w:rsidR="00B0575D" w:rsidRPr="00D616BB" w:rsidRDefault="00B0575D" w:rsidP="00B0575D">
      <w:pPr>
        <w:numPr>
          <w:ilvl w:val="2"/>
          <w:numId w:val="1"/>
        </w:numPr>
        <w:rPr>
          <w:szCs w:val="28"/>
          <w:lang w:val="en"/>
        </w:rPr>
      </w:pPr>
      <w:r w:rsidRPr="00D616BB">
        <w:rPr>
          <w:szCs w:val="28"/>
          <w:lang w:val="en"/>
        </w:rPr>
        <w:t>God and religion were considered negatively.</w:t>
      </w:r>
    </w:p>
    <w:p w:rsidR="00B0575D" w:rsidRPr="00D616BB" w:rsidRDefault="00B0575D" w:rsidP="00B0575D">
      <w:pPr>
        <w:numPr>
          <w:ilvl w:val="1"/>
          <w:numId w:val="1"/>
        </w:numPr>
        <w:rPr>
          <w:szCs w:val="28"/>
          <w:lang w:val="en"/>
        </w:rPr>
      </w:pPr>
      <w:proofErr w:type="spellStart"/>
      <w:r w:rsidRPr="00D616BB">
        <w:rPr>
          <w:szCs w:val="28"/>
          <w:lang w:val="en"/>
        </w:rPr>
        <w:t>Frankl</w:t>
      </w:r>
      <w:proofErr w:type="spellEnd"/>
      <w:r w:rsidRPr="00D616BB">
        <w:rPr>
          <w:szCs w:val="28"/>
          <w:lang w:val="en"/>
        </w:rPr>
        <w:t xml:space="preserve"> instead promoted </w:t>
      </w:r>
      <w:r w:rsidR="008B665E">
        <w:rPr>
          <w:szCs w:val="28"/>
          <w:lang w:val="en"/>
        </w:rPr>
        <w:t xml:space="preserve">free will and </w:t>
      </w:r>
      <w:r w:rsidRPr="00D616BB">
        <w:rPr>
          <w:szCs w:val="28"/>
          <w:lang w:val="en"/>
        </w:rPr>
        <w:t>responsibility.</w:t>
      </w:r>
    </w:p>
    <w:p w:rsidR="00B0575D" w:rsidRPr="00D616BB" w:rsidRDefault="00B0575D" w:rsidP="00B0575D">
      <w:pPr>
        <w:numPr>
          <w:ilvl w:val="2"/>
          <w:numId w:val="1"/>
        </w:numPr>
        <w:rPr>
          <w:szCs w:val="28"/>
          <w:lang w:val="en"/>
        </w:rPr>
      </w:pPr>
      <w:proofErr w:type="spellStart"/>
      <w:r w:rsidRPr="00D616BB">
        <w:rPr>
          <w:szCs w:val="28"/>
          <w:lang w:val="en"/>
        </w:rPr>
        <w:t>Frankl</w:t>
      </w:r>
      <w:proofErr w:type="spellEnd"/>
      <w:r w:rsidRPr="00D616BB">
        <w:rPr>
          <w:szCs w:val="28"/>
          <w:lang w:val="en"/>
        </w:rPr>
        <w:t xml:space="preserve"> once recommended the Statue of Liberty on the east coast be complemented by a Statue of Responsibility on the west coast.</w:t>
      </w:r>
    </w:p>
    <w:p w:rsidR="00B0575D" w:rsidRPr="00D616BB" w:rsidRDefault="00B0575D" w:rsidP="00B0575D">
      <w:pPr>
        <w:numPr>
          <w:ilvl w:val="2"/>
          <w:numId w:val="1"/>
        </w:numPr>
        <w:rPr>
          <w:szCs w:val="28"/>
          <w:lang w:val="en"/>
        </w:rPr>
      </w:pPr>
      <w:r w:rsidRPr="00D616BB">
        <w:rPr>
          <w:i/>
          <w:iCs/>
          <w:szCs w:val="28"/>
          <w:lang w:val="en"/>
        </w:rPr>
        <w:t>“Since Auschwitz we know what man is capable of. And since Hiroshima we know what is at stake.”</w:t>
      </w:r>
    </w:p>
    <w:p w:rsidR="00B0575D" w:rsidRPr="00D616BB" w:rsidRDefault="00B0575D" w:rsidP="00B0575D">
      <w:pPr>
        <w:numPr>
          <w:ilvl w:val="1"/>
          <w:numId w:val="1"/>
        </w:numPr>
        <w:rPr>
          <w:szCs w:val="28"/>
          <w:lang w:val="en"/>
        </w:rPr>
      </w:pPr>
      <w:r w:rsidRPr="00D616BB">
        <w:rPr>
          <w:szCs w:val="28"/>
          <w:lang w:val="en"/>
        </w:rPr>
        <w:t xml:space="preserve"> He taught that man also had a spiritual unconscious. “We now arrive at an essential revision of the prevalent concept of the unconscious, or more specifically, of its extent.  We have to expand its limits because it turns out that there is not only an instinctual unconscious but a spiritual unconscious as well.”</w:t>
      </w:r>
    </w:p>
    <w:p w:rsidR="00B0575D" w:rsidRPr="00D616BB" w:rsidRDefault="00B0575D" w:rsidP="00B0575D">
      <w:pPr>
        <w:numPr>
          <w:ilvl w:val="1"/>
          <w:numId w:val="1"/>
        </w:numPr>
        <w:rPr>
          <w:szCs w:val="28"/>
        </w:rPr>
      </w:pPr>
      <w:r w:rsidRPr="00D616BB">
        <w:rPr>
          <w:szCs w:val="28"/>
          <w:lang w:val="en"/>
        </w:rPr>
        <w:t>“Being human is not being driven but deciding what one is going to be.”</w:t>
      </w:r>
    </w:p>
    <w:p w:rsidR="00B0575D" w:rsidRPr="00B36A08" w:rsidRDefault="00B0575D" w:rsidP="00B0575D">
      <w:pPr>
        <w:numPr>
          <w:ilvl w:val="0"/>
          <w:numId w:val="2"/>
        </w:numPr>
        <w:tabs>
          <w:tab w:val="clear" w:pos="1080"/>
        </w:tabs>
        <w:ind w:left="0" w:firstLine="0"/>
        <w:rPr>
          <w:color w:val="000000"/>
          <w:szCs w:val="28"/>
        </w:rPr>
      </w:pPr>
      <w:r w:rsidRPr="00D616BB">
        <w:rPr>
          <w:szCs w:val="28"/>
        </w:rPr>
        <w:t>God has given you the free will and responsibility for your life.</w:t>
      </w:r>
    </w:p>
    <w:p w:rsidR="00B36A08" w:rsidRPr="00D616BB" w:rsidRDefault="00B36A08" w:rsidP="00C40442">
      <w:pPr>
        <w:numPr>
          <w:ilvl w:val="0"/>
          <w:numId w:val="2"/>
        </w:numPr>
        <w:tabs>
          <w:tab w:val="clear" w:pos="1080"/>
          <w:tab w:val="left" w:pos="810"/>
        </w:tabs>
        <w:ind w:left="810" w:hanging="810"/>
        <w:rPr>
          <w:color w:val="000000"/>
          <w:szCs w:val="28"/>
        </w:rPr>
      </w:pPr>
      <w:r>
        <w:rPr>
          <w:szCs w:val="28"/>
        </w:rPr>
        <w:t>The atheist like Sam Harris choo</w:t>
      </w:r>
      <w:r w:rsidR="00AE2936">
        <w:rPr>
          <w:szCs w:val="28"/>
        </w:rPr>
        <w:t xml:space="preserve">ses to believe he has no choice so he can’t be held responsible. </w:t>
      </w:r>
    </w:p>
    <w:p w:rsidR="00B0575D" w:rsidRPr="00D616BB" w:rsidRDefault="00B0575D" w:rsidP="00B0575D">
      <w:pPr>
        <w:numPr>
          <w:ilvl w:val="0"/>
          <w:numId w:val="2"/>
        </w:numPr>
        <w:tabs>
          <w:tab w:val="clear" w:pos="1080"/>
        </w:tabs>
        <w:ind w:left="0" w:firstLine="0"/>
        <w:rPr>
          <w:szCs w:val="28"/>
        </w:rPr>
      </w:pPr>
      <w:r w:rsidRPr="00D616BB">
        <w:rPr>
          <w:color w:val="000000"/>
          <w:szCs w:val="28"/>
        </w:rPr>
        <w:t>What will you choose????</w:t>
      </w:r>
    </w:p>
    <w:p w:rsidR="00B0575D" w:rsidRPr="007D1134" w:rsidRDefault="00B0575D" w:rsidP="00B0575D">
      <w:pPr>
        <w:rPr>
          <w:b/>
          <w:color w:val="7A2900"/>
          <w:sz w:val="32"/>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D1134">
        <w:rPr>
          <w:b/>
          <w:bCs/>
          <w:color w:val="7A2900"/>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Part Three: </w:t>
      </w:r>
      <w:r w:rsidR="0000736C" w:rsidRPr="007D1134">
        <w:rPr>
          <w:b/>
          <w:bCs/>
          <w:color w:val="7A2900"/>
          <w:sz w:val="32"/>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God and Your Free Will</w:t>
      </w:r>
    </w:p>
    <w:p w:rsidR="00B0575D" w:rsidRPr="00D616BB" w:rsidRDefault="00B0575D" w:rsidP="00B0575D">
      <w:pPr>
        <w:widowControl w:val="0"/>
        <w:autoSpaceDE w:val="0"/>
        <w:autoSpaceDN w:val="0"/>
        <w:adjustRightInd w:val="0"/>
        <w:rPr>
          <w:szCs w:val="28"/>
        </w:rPr>
      </w:pPr>
      <w:r w:rsidRPr="00D616BB">
        <w:rPr>
          <w:szCs w:val="28"/>
        </w:rPr>
        <w:t xml:space="preserve">I.  </w:t>
      </w:r>
      <w:r w:rsidRPr="00D616BB">
        <w:rPr>
          <w:szCs w:val="28"/>
        </w:rPr>
        <w:tab/>
        <w:t>The existence of God leads to some wonderful consequences.</w:t>
      </w:r>
    </w:p>
    <w:p w:rsidR="00B0575D" w:rsidRPr="00D616BB" w:rsidRDefault="00B0575D" w:rsidP="00B0575D">
      <w:pPr>
        <w:widowControl w:val="0"/>
        <w:autoSpaceDE w:val="0"/>
        <w:autoSpaceDN w:val="0"/>
        <w:adjustRightInd w:val="0"/>
        <w:rPr>
          <w:szCs w:val="28"/>
        </w:rPr>
      </w:pPr>
      <w:r w:rsidRPr="00D616BB">
        <w:rPr>
          <w:szCs w:val="28"/>
        </w:rPr>
        <w:t xml:space="preserve">II.  </w:t>
      </w:r>
      <w:r w:rsidRPr="00D616BB">
        <w:rPr>
          <w:szCs w:val="28"/>
        </w:rPr>
        <w:tab/>
        <w:t>The reason for being.</w:t>
      </w:r>
    </w:p>
    <w:p w:rsidR="00B0575D" w:rsidRPr="00D616BB" w:rsidRDefault="00B0575D" w:rsidP="00C40442">
      <w:pPr>
        <w:widowControl w:val="0"/>
        <w:tabs>
          <w:tab w:val="left" w:pos="720"/>
          <w:tab w:val="left" w:pos="1080"/>
        </w:tabs>
        <w:autoSpaceDE w:val="0"/>
        <w:autoSpaceDN w:val="0"/>
        <w:adjustRightInd w:val="0"/>
        <w:ind w:firstLine="1080"/>
        <w:rPr>
          <w:szCs w:val="28"/>
        </w:rPr>
      </w:pPr>
      <w:r w:rsidRPr="00D616BB">
        <w:rPr>
          <w:szCs w:val="28"/>
        </w:rPr>
        <w:t>A. You were created by a loving God (Gen. 1:27, Ps. 139:13-18).</w:t>
      </w:r>
    </w:p>
    <w:p w:rsidR="00B0575D" w:rsidRPr="00D616BB" w:rsidRDefault="00B0575D" w:rsidP="00C40442">
      <w:pPr>
        <w:widowControl w:val="0"/>
        <w:tabs>
          <w:tab w:val="left" w:pos="720"/>
          <w:tab w:val="left" w:pos="1080"/>
        </w:tabs>
        <w:autoSpaceDE w:val="0"/>
        <w:autoSpaceDN w:val="0"/>
        <w:adjustRightInd w:val="0"/>
        <w:ind w:firstLine="1080"/>
        <w:rPr>
          <w:szCs w:val="28"/>
        </w:rPr>
      </w:pPr>
      <w:r w:rsidRPr="00D616BB">
        <w:rPr>
          <w:szCs w:val="28"/>
        </w:rPr>
        <w:t>B. Created in His image to have fellowship with Him (I John 1:1-4).</w:t>
      </w:r>
    </w:p>
    <w:p w:rsidR="00B0575D" w:rsidRPr="00D616BB" w:rsidRDefault="00B0575D" w:rsidP="00C40442">
      <w:pPr>
        <w:widowControl w:val="0"/>
        <w:tabs>
          <w:tab w:val="left" w:pos="720"/>
          <w:tab w:val="left" w:pos="1080"/>
        </w:tabs>
        <w:autoSpaceDE w:val="0"/>
        <w:autoSpaceDN w:val="0"/>
        <w:adjustRightInd w:val="0"/>
        <w:ind w:firstLine="1080"/>
        <w:rPr>
          <w:szCs w:val="28"/>
        </w:rPr>
      </w:pPr>
      <w:r w:rsidRPr="00D616BB">
        <w:rPr>
          <w:szCs w:val="28"/>
        </w:rPr>
        <w:t>C. Therefore every life has great value (Genesis 9:6).</w:t>
      </w:r>
    </w:p>
    <w:p w:rsidR="00B0575D" w:rsidRPr="00D616BB" w:rsidRDefault="00B0575D" w:rsidP="00B0575D">
      <w:pPr>
        <w:widowControl w:val="0"/>
        <w:autoSpaceDE w:val="0"/>
        <w:autoSpaceDN w:val="0"/>
        <w:adjustRightInd w:val="0"/>
        <w:ind w:left="720" w:hanging="720"/>
        <w:rPr>
          <w:szCs w:val="28"/>
        </w:rPr>
      </w:pPr>
      <w:r w:rsidRPr="00D616BB">
        <w:rPr>
          <w:szCs w:val="28"/>
        </w:rPr>
        <w:t xml:space="preserve">III. </w:t>
      </w:r>
      <w:r w:rsidRPr="00D616BB">
        <w:rPr>
          <w:szCs w:val="28"/>
        </w:rPr>
        <w:tab/>
      </w:r>
      <w:r w:rsidRPr="00D616BB">
        <w:rPr>
          <w:b/>
          <w:bCs/>
          <w:i/>
          <w:iCs/>
          <w:szCs w:val="28"/>
        </w:rPr>
        <w:t>The meaning of life...  You were created to have fellowship with God.  You are or can be redeemed through the death of Christ to live for Him here.</w:t>
      </w:r>
    </w:p>
    <w:p w:rsidR="00B0575D" w:rsidRDefault="00B0575D" w:rsidP="00B0575D">
      <w:pPr>
        <w:ind w:left="720" w:hanging="720"/>
        <w:rPr>
          <w:szCs w:val="28"/>
        </w:rPr>
      </w:pPr>
      <w:r w:rsidRPr="00D616BB">
        <w:rPr>
          <w:szCs w:val="28"/>
        </w:rPr>
        <w:t xml:space="preserve">IV.  </w:t>
      </w:r>
      <w:r w:rsidRPr="00D616BB">
        <w:rPr>
          <w:szCs w:val="28"/>
        </w:rPr>
        <w:tab/>
        <w:t xml:space="preserve">Joshua 24:15 </w:t>
      </w:r>
      <w:r w:rsidRPr="00D616BB">
        <w:rPr>
          <w:szCs w:val="28"/>
          <w:vertAlign w:val="superscript"/>
        </w:rPr>
        <w:t>15</w:t>
      </w:r>
      <w:r w:rsidRPr="00D616BB">
        <w:rPr>
          <w:szCs w:val="28"/>
        </w:rPr>
        <w:t xml:space="preserve">“And if it seems evil to you to serve the </w:t>
      </w:r>
      <w:r w:rsidRPr="00D616BB">
        <w:rPr>
          <w:smallCaps/>
          <w:szCs w:val="28"/>
        </w:rPr>
        <w:t>Lord,</w:t>
      </w:r>
      <w:r w:rsidRPr="00D616BB">
        <w:rPr>
          <w:szCs w:val="28"/>
        </w:rPr>
        <w:t xml:space="preserve"> choose for yourselves this day whom you will serve, whether the gods which your fathers served that </w:t>
      </w:r>
      <w:r w:rsidRPr="00D616BB">
        <w:rPr>
          <w:i/>
          <w:iCs/>
          <w:szCs w:val="28"/>
        </w:rPr>
        <w:t>were</w:t>
      </w:r>
      <w:r w:rsidRPr="00D616BB">
        <w:rPr>
          <w:szCs w:val="28"/>
        </w:rPr>
        <w:t xml:space="preserve"> on the other side of the River, or the gods of the Amorites, in whose land you dwell. But as for me and my house, we will serve the </w:t>
      </w:r>
      <w:r w:rsidRPr="00D616BB">
        <w:rPr>
          <w:smallCaps/>
          <w:szCs w:val="28"/>
        </w:rPr>
        <w:t>Lord</w:t>
      </w:r>
      <w:r w:rsidRPr="00D616BB">
        <w:rPr>
          <w:szCs w:val="28"/>
        </w:rPr>
        <w:t>.”</w:t>
      </w:r>
    </w:p>
    <w:p w:rsidR="003D6C0B" w:rsidRDefault="003D6C0B" w:rsidP="00C40442">
      <w:pPr>
        <w:pStyle w:val="ListParagraph"/>
        <w:numPr>
          <w:ilvl w:val="0"/>
          <w:numId w:val="4"/>
        </w:numPr>
        <w:ind w:firstLine="0"/>
        <w:rPr>
          <w:szCs w:val="28"/>
        </w:rPr>
      </w:pPr>
      <w:r>
        <w:rPr>
          <w:szCs w:val="28"/>
        </w:rPr>
        <w:t xml:space="preserve"> This is free will… CHOOSE!</w:t>
      </w:r>
    </w:p>
    <w:p w:rsidR="003D6C0B" w:rsidRDefault="003D6C0B" w:rsidP="00C40442">
      <w:pPr>
        <w:pStyle w:val="ListParagraph"/>
        <w:numPr>
          <w:ilvl w:val="0"/>
          <w:numId w:val="4"/>
        </w:numPr>
        <w:ind w:firstLine="0"/>
        <w:rPr>
          <w:szCs w:val="28"/>
        </w:rPr>
      </w:pPr>
      <w:r>
        <w:rPr>
          <w:szCs w:val="28"/>
        </w:rPr>
        <w:t xml:space="preserve"> From Genesis to Revelation there is free will to choose.</w:t>
      </w:r>
    </w:p>
    <w:p w:rsidR="0002765B" w:rsidRPr="0002765B" w:rsidRDefault="0002765B" w:rsidP="0002765B">
      <w:pPr>
        <w:ind w:left="1080" w:hanging="1080"/>
        <w:rPr>
          <w:szCs w:val="28"/>
        </w:rPr>
      </w:pPr>
      <w:r>
        <w:rPr>
          <w:szCs w:val="28"/>
        </w:rPr>
        <w:t>V.      Because you have a free will y</w:t>
      </w:r>
      <w:r w:rsidRPr="0002765B">
        <w:rPr>
          <w:szCs w:val="28"/>
        </w:rPr>
        <w:t>ou WILL be judged and held accountable for your life.</w:t>
      </w:r>
    </w:p>
    <w:p w:rsidR="00464FEC" w:rsidRDefault="0002765B" w:rsidP="003D6C0B">
      <w:pPr>
        <w:rPr>
          <w:szCs w:val="28"/>
        </w:rPr>
      </w:pPr>
      <w:r>
        <w:rPr>
          <w:szCs w:val="28"/>
        </w:rPr>
        <w:t>VI.</w:t>
      </w:r>
      <w:r>
        <w:rPr>
          <w:szCs w:val="28"/>
        </w:rPr>
        <w:tab/>
      </w:r>
      <w:r w:rsidR="00464FEC" w:rsidRPr="00D616BB">
        <w:rPr>
          <w:szCs w:val="28"/>
        </w:rPr>
        <w:t>If God is all knowing and he knows our futu</w:t>
      </w:r>
      <w:r w:rsidR="003D6C0B">
        <w:rPr>
          <w:szCs w:val="28"/>
        </w:rPr>
        <w:t>re, then how is that free will?</w:t>
      </w:r>
    </w:p>
    <w:p w:rsidR="003D6C0B" w:rsidRDefault="003D6C0B" w:rsidP="003D6C0B">
      <w:pPr>
        <w:pStyle w:val="ListParagraph"/>
        <w:numPr>
          <w:ilvl w:val="0"/>
          <w:numId w:val="5"/>
        </w:numPr>
        <w:rPr>
          <w:szCs w:val="28"/>
        </w:rPr>
      </w:pPr>
      <w:r w:rsidRPr="003D6C0B">
        <w:rPr>
          <w:szCs w:val="28"/>
        </w:rPr>
        <w:t>Knowing what you will choose is not the same as controlling what you will choose.</w:t>
      </w:r>
    </w:p>
    <w:p w:rsidR="003E2675" w:rsidRDefault="003D6C0B" w:rsidP="003E2675">
      <w:pPr>
        <w:pStyle w:val="ListParagraph"/>
        <w:numPr>
          <w:ilvl w:val="0"/>
          <w:numId w:val="5"/>
        </w:numPr>
        <w:rPr>
          <w:szCs w:val="28"/>
        </w:rPr>
      </w:pPr>
      <w:r>
        <w:rPr>
          <w:szCs w:val="28"/>
        </w:rPr>
        <w:t>Example of Sari and soda.</w:t>
      </w:r>
    </w:p>
    <w:p w:rsidR="003D6C0B" w:rsidRDefault="00F468BF" w:rsidP="003E2675">
      <w:pPr>
        <w:pStyle w:val="ListParagraph"/>
        <w:numPr>
          <w:ilvl w:val="0"/>
          <w:numId w:val="5"/>
        </w:numPr>
        <w:rPr>
          <w:szCs w:val="28"/>
        </w:rPr>
      </w:pPr>
      <w:r w:rsidRPr="003E2675">
        <w:rPr>
          <w:szCs w:val="28"/>
        </w:rPr>
        <w:t xml:space="preserve">He </w:t>
      </w:r>
      <w:r w:rsidR="003E2675" w:rsidRPr="003E2675">
        <w:rPr>
          <w:szCs w:val="28"/>
        </w:rPr>
        <w:t xml:space="preserve">gives you a free will –See message </w:t>
      </w:r>
      <w:r w:rsidR="003E2675" w:rsidRPr="003E2675">
        <w:rPr>
          <w:rFonts w:ascii="Stencil" w:hAnsi="Stencil"/>
          <w:color w:val="0000CC"/>
          <w:szCs w:val="28"/>
          <w14:shadow w14:blurRad="50800" w14:dist="38100" w14:dir="2700000" w14:sx="100000" w14:sy="100000" w14:kx="0" w14:ky="0" w14:algn="tl">
            <w14:srgbClr w14:val="000000">
              <w14:alpha w14:val="60000"/>
            </w14:srgbClr>
          </w14:shadow>
        </w:rPr>
        <w:t>Choices of Empowerment</w:t>
      </w:r>
      <w:r w:rsidR="003E2675">
        <w:rPr>
          <w:rFonts w:ascii="Stencil" w:hAnsi="Stencil"/>
          <w:color w:val="0000CC"/>
          <w:szCs w:val="28"/>
          <w14:shadow w14:blurRad="50800" w14:dist="38100" w14:dir="2700000" w14:sx="100000" w14:sy="100000" w14:kx="0" w14:ky="0" w14:algn="tl">
            <w14:srgbClr w14:val="000000">
              <w14:alpha w14:val="60000"/>
            </w14:srgbClr>
          </w14:shadow>
        </w:rPr>
        <w:t xml:space="preserve">  </w:t>
      </w:r>
      <w:r w:rsidR="003E2675" w:rsidRPr="003E2675">
        <w:rPr>
          <w:szCs w:val="28"/>
        </w:rPr>
        <w:t xml:space="preserve">Available at </w:t>
      </w:r>
      <w:hyperlink r:id="rId10" w:history="1">
        <w:r w:rsidR="00B70AEC" w:rsidRPr="005505BF">
          <w:rPr>
            <w:rStyle w:val="Hyperlink"/>
            <w:szCs w:val="28"/>
          </w:rPr>
          <w:t>www.i-fwc.com/</w:t>
        </w:r>
      </w:hyperlink>
    </w:p>
    <w:p w:rsidR="00B70AEC" w:rsidRPr="00316FE1" w:rsidRDefault="00B70AEC" w:rsidP="00B70AEC">
      <w:pPr>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16FE1">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p>
    <w:p w:rsidR="00B70AEC" w:rsidRDefault="00214CD3" w:rsidP="00B70AEC">
      <w:pPr>
        <w:rPr>
          <w:szCs w:val="28"/>
        </w:rPr>
      </w:pPr>
      <w:proofErr w:type="gramStart"/>
      <w:r>
        <w:rPr>
          <w:szCs w:val="28"/>
        </w:rPr>
        <w:t xml:space="preserve">Reason </w:t>
      </w:r>
      <w:r w:rsidR="00005E40">
        <w:rPr>
          <w:szCs w:val="28"/>
        </w:rPr>
        <w:t>6.</w:t>
      </w:r>
      <w:proofErr w:type="gramEnd"/>
      <w:r w:rsidR="00005E40">
        <w:rPr>
          <w:szCs w:val="28"/>
        </w:rPr>
        <w:t xml:space="preserve">  </w:t>
      </w:r>
      <w:r w:rsidR="003A2DDA">
        <w:rPr>
          <w:szCs w:val="28"/>
        </w:rPr>
        <w:t>Leading Atheist Sam Harris teaches that free will is an illusion and therefore “</w:t>
      </w:r>
      <w:r w:rsidR="003A2DDA" w:rsidRPr="00D616BB">
        <w:rPr>
          <w:szCs w:val="28"/>
        </w:rPr>
        <w:t>no one, however evil, can be held responsible.”</w:t>
      </w:r>
      <w:r w:rsidR="003B1940">
        <w:rPr>
          <w:szCs w:val="28"/>
        </w:rPr>
        <w:t xml:space="preserve">  </w:t>
      </w:r>
      <w:r w:rsidR="003A2DDA">
        <w:rPr>
          <w:szCs w:val="28"/>
        </w:rPr>
        <w:t xml:space="preserve"> Although he sees in a “practical sense, they must be” held responsible he refuses to fully acknowledge the natural consequences of his teaching and is therefore not rationally consistent.  </w:t>
      </w:r>
      <w:r w:rsidR="00F771F4">
        <w:rPr>
          <w:szCs w:val="28"/>
        </w:rPr>
        <w:t xml:space="preserve">His arguments are logically reductio ad absurdum.   </w:t>
      </w:r>
      <w:r w:rsidR="003A2DDA">
        <w:rPr>
          <w:szCs w:val="28"/>
        </w:rPr>
        <w:t xml:space="preserve">Although Free Will cannot exist for the material atheist </w:t>
      </w:r>
      <w:r w:rsidR="006651A5">
        <w:rPr>
          <w:szCs w:val="28"/>
        </w:rPr>
        <w:t xml:space="preserve">the denial of its existence is absurd.  I cannot deny </w:t>
      </w:r>
      <w:r w:rsidR="00F771F4">
        <w:rPr>
          <w:szCs w:val="28"/>
        </w:rPr>
        <w:t xml:space="preserve">logic, </w:t>
      </w:r>
      <w:r w:rsidR="006651A5">
        <w:rPr>
          <w:szCs w:val="28"/>
        </w:rPr>
        <w:t>reality or responsibility; therefore, I cannot be an atheist.</w:t>
      </w:r>
    </w:p>
    <w:p w:rsidR="00AA2BE2" w:rsidRDefault="00AA2BE2" w:rsidP="00B70AEC">
      <w:pPr>
        <w:rPr>
          <w:szCs w:val="28"/>
        </w:rPr>
      </w:pPr>
    </w:p>
    <w:p w:rsidR="00AA2BE2" w:rsidRPr="00316FE1" w:rsidRDefault="00AA2BE2" w:rsidP="00B70AEC">
      <w:pPr>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16FE1">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
    <w:p w:rsidR="00AD020C" w:rsidRDefault="00AD020C" w:rsidP="00AA2BE2">
      <w:pPr>
        <w:pStyle w:val="ListParagraph"/>
        <w:numPr>
          <w:ilvl w:val="0"/>
          <w:numId w:val="7"/>
        </w:numPr>
        <w:rPr>
          <w:szCs w:val="28"/>
        </w:rPr>
      </w:pPr>
      <w:r>
        <w:rPr>
          <w:szCs w:val="28"/>
        </w:rPr>
        <w:t>What are the logical and ultimate consequences for people believing that free will is an illusion and therefore “</w:t>
      </w:r>
      <w:r w:rsidRPr="00D616BB">
        <w:rPr>
          <w:szCs w:val="28"/>
        </w:rPr>
        <w:t xml:space="preserve">no one, however </w:t>
      </w:r>
      <w:r>
        <w:rPr>
          <w:szCs w:val="28"/>
        </w:rPr>
        <w:t>evil, can be held responsible”</w:t>
      </w:r>
      <w:r w:rsidR="00CA3CF5">
        <w:rPr>
          <w:szCs w:val="28"/>
        </w:rPr>
        <w:t xml:space="preserve">? </w:t>
      </w:r>
      <w:r w:rsidRPr="00D616BB">
        <w:rPr>
          <w:szCs w:val="28"/>
        </w:rPr>
        <w:t xml:space="preserve"> </w:t>
      </w:r>
    </w:p>
    <w:p w:rsidR="00AA2BE2" w:rsidRDefault="00CA3CF5" w:rsidP="00AA2BE2">
      <w:pPr>
        <w:pStyle w:val="ListParagraph"/>
        <w:numPr>
          <w:ilvl w:val="0"/>
          <w:numId w:val="7"/>
        </w:numPr>
        <w:rPr>
          <w:szCs w:val="28"/>
        </w:rPr>
      </w:pPr>
      <w:r>
        <w:rPr>
          <w:szCs w:val="28"/>
        </w:rPr>
        <w:t xml:space="preserve">Why is </w:t>
      </w:r>
      <w:r w:rsidRPr="00D616BB">
        <w:rPr>
          <w:szCs w:val="28"/>
        </w:rPr>
        <w:t xml:space="preserve">Viktor </w:t>
      </w:r>
      <w:proofErr w:type="spellStart"/>
      <w:r w:rsidRPr="00D616BB">
        <w:rPr>
          <w:szCs w:val="28"/>
        </w:rPr>
        <w:t>Frankl</w:t>
      </w:r>
      <w:r>
        <w:rPr>
          <w:szCs w:val="28"/>
        </w:rPr>
        <w:t>’s</w:t>
      </w:r>
      <w:proofErr w:type="spellEnd"/>
      <w:r>
        <w:rPr>
          <w:szCs w:val="28"/>
        </w:rPr>
        <w:t xml:space="preserve"> experience such a powerful proof of free will?</w:t>
      </w:r>
    </w:p>
    <w:p w:rsidR="00CA3CF5" w:rsidRDefault="00723FB8" w:rsidP="00AA2BE2">
      <w:pPr>
        <w:pStyle w:val="ListParagraph"/>
        <w:numPr>
          <w:ilvl w:val="0"/>
          <w:numId w:val="7"/>
        </w:numPr>
        <w:rPr>
          <w:szCs w:val="28"/>
        </w:rPr>
      </w:pPr>
      <w:r>
        <w:rPr>
          <w:szCs w:val="28"/>
        </w:rPr>
        <w:t>Believing in the God of the Bible has some significant consequences.  Share how these affect your life.</w:t>
      </w:r>
    </w:p>
    <w:p w:rsidR="00723FB8" w:rsidRDefault="00723FB8" w:rsidP="00AA2BE2">
      <w:pPr>
        <w:pStyle w:val="ListParagraph"/>
        <w:numPr>
          <w:ilvl w:val="0"/>
          <w:numId w:val="7"/>
        </w:numPr>
        <w:rPr>
          <w:szCs w:val="28"/>
        </w:rPr>
      </w:pPr>
      <w:r>
        <w:rPr>
          <w:szCs w:val="28"/>
        </w:rPr>
        <w:t>In your own words, explain how God can be all knowing and yet you can still have a free will.</w:t>
      </w:r>
    </w:p>
    <w:p w:rsidR="00723FB8" w:rsidRPr="00AA2BE2" w:rsidRDefault="00723FB8" w:rsidP="00AA2BE2">
      <w:pPr>
        <w:pStyle w:val="ListParagraph"/>
        <w:numPr>
          <w:ilvl w:val="0"/>
          <w:numId w:val="7"/>
        </w:numPr>
        <w:rPr>
          <w:szCs w:val="28"/>
        </w:rPr>
      </w:pPr>
      <w:r>
        <w:rPr>
          <w:szCs w:val="28"/>
        </w:rPr>
        <w:t>Reread the 6 reasons Pastor Mark shared as to why he cannot be an atheist.  Which one(s) are most significant to you?</w:t>
      </w:r>
      <w:bookmarkStart w:id="2" w:name="_GoBack"/>
      <w:bookmarkEnd w:id="2"/>
    </w:p>
    <w:sectPr w:rsidR="00723FB8" w:rsidRPr="00AA2BE2" w:rsidSect="007D1134">
      <w:footerReference w:type="default" r:id="rId11"/>
      <w:pgSz w:w="12240" w:h="15840"/>
      <w:pgMar w:top="864" w:right="864"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8C" w:rsidRDefault="0080488C" w:rsidP="00F904AB">
      <w:r>
        <w:separator/>
      </w:r>
    </w:p>
  </w:endnote>
  <w:endnote w:type="continuationSeparator" w:id="0">
    <w:p w:rsidR="0080488C" w:rsidRDefault="0080488C" w:rsidP="00F9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lackChancery">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137726"/>
      <w:docPartObj>
        <w:docPartGallery w:val="Page Numbers (Bottom of Page)"/>
        <w:docPartUnique/>
      </w:docPartObj>
    </w:sdtPr>
    <w:sdtEndPr>
      <w:rPr>
        <w:noProof/>
      </w:rPr>
    </w:sdtEndPr>
    <w:sdtContent>
      <w:p w:rsidR="007D1134" w:rsidRDefault="007D1134">
        <w:pPr>
          <w:pStyle w:val="Footer"/>
          <w:jc w:val="center"/>
        </w:pPr>
        <w:r>
          <w:fldChar w:fldCharType="begin"/>
        </w:r>
        <w:r>
          <w:instrText xml:space="preserve"> PAGE   \* MERGEFORMAT </w:instrText>
        </w:r>
        <w:r>
          <w:fldChar w:fldCharType="separate"/>
        </w:r>
        <w:r w:rsidR="007C247A">
          <w:rPr>
            <w:noProof/>
          </w:rPr>
          <w:t>4</w:t>
        </w:r>
        <w:r>
          <w:rPr>
            <w:noProof/>
          </w:rPr>
          <w:fldChar w:fldCharType="end"/>
        </w:r>
      </w:p>
    </w:sdtContent>
  </w:sdt>
  <w:p w:rsidR="007D1134" w:rsidRDefault="007D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8C" w:rsidRDefault="0080488C" w:rsidP="00F904AB">
      <w:r>
        <w:separator/>
      </w:r>
    </w:p>
  </w:footnote>
  <w:footnote w:type="continuationSeparator" w:id="0">
    <w:p w:rsidR="0080488C" w:rsidRDefault="0080488C" w:rsidP="00F904AB">
      <w:r>
        <w:continuationSeparator/>
      </w:r>
    </w:p>
  </w:footnote>
  <w:footnote w:id="1">
    <w:p w:rsidR="00F904AB" w:rsidRDefault="00F904AB">
      <w:pPr>
        <w:pStyle w:val="FootnoteText"/>
      </w:pPr>
      <w:r>
        <w:rPr>
          <w:rStyle w:val="FootnoteReference"/>
        </w:rPr>
        <w:footnoteRef/>
      </w:r>
      <w:r>
        <w:t xml:space="preserve"> </w:t>
      </w:r>
      <w:r w:rsidRPr="00B747F3">
        <w:t>http://www.foxnews.com/on-air/oreilly/index.html#http://video.foxnews.com/v/2540621641001/sympathy-for-the-devil-in-boston/?playlist_id=86923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CBC"/>
    <w:multiLevelType w:val="hybridMultilevel"/>
    <w:tmpl w:val="5AA4D9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D47AB"/>
    <w:multiLevelType w:val="hybridMultilevel"/>
    <w:tmpl w:val="5E5EAC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70333A"/>
    <w:multiLevelType w:val="hybridMultilevel"/>
    <w:tmpl w:val="7246574C"/>
    <w:lvl w:ilvl="0" w:tplc="4CF23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C134D"/>
    <w:multiLevelType w:val="hybridMultilevel"/>
    <w:tmpl w:val="40124B20"/>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741849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5928EB"/>
    <w:multiLevelType w:val="hybridMultilevel"/>
    <w:tmpl w:val="3C946498"/>
    <w:lvl w:ilvl="0" w:tplc="F8F20A3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256596"/>
    <w:multiLevelType w:val="hybridMultilevel"/>
    <w:tmpl w:val="48E6EECA"/>
    <w:lvl w:ilvl="0" w:tplc="724AF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13"/>
    <w:rsid w:val="00005E40"/>
    <w:rsid w:val="0000736C"/>
    <w:rsid w:val="00007808"/>
    <w:rsid w:val="00011948"/>
    <w:rsid w:val="00011A85"/>
    <w:rsid w:val="000123C3"/>
    <w:rsid w:val="00015757"/>
    <w:rsid w:val="00017C85"/>
    <w:rsid w:val="0002765B"/>
    <w:rsid w:val="000318CE"/>
    <w:rsid w:val="00032545"/>
    <w:rsid w:val="00033A85"/>
    <w:rsid w:val="00042E82"/>
    <w:rsid w:val="000456BF"/>
    <w:rsid w:val="000526F2"/>
    <w:rsid w:val="000576A8"/>
    <w:rsid w:val="000611A0"/>
    <w:rsid w:val="00061626"/>
    <w:rsid w:val="000639D1"/>
    <w:rsid w:val="000640CC"/>
    <w:rsid w:val="00064F06"/>
    <w:rsid w:val="000652CB"/>
    <w:rsid w:val="00071D8E"/>
    <w:rsid w:val="00074B9F"/>
    <w:rsid w:val="0007551D"/>
    <w:rsid w:val="00077307"/>
    <w:rsid w:val="00080279"/>
    <w:rsid w:val="00092C0D"/>
    <w:rsid w:val="000964A6"/>
    <w:rsid w:val="000A0689"/>
    <w:rsid w:val="000A0F42"/>
    <w:rsid w:val="000A3C6B"/>
    <w:rsid w:val="000B0456"/>
    <w:rsid w:val="000B1334"/>
    <w:rsid w:val="000B2074"/>
    <w:rsid w:val="000B54AE"/>
    <w:rsid w:val="000B74DD"/>
    <w:rsid w:val="000C269C"/>
    <w:rsid w:val="000D2C4E"/>
    <w:rsid w:val="000D3C33"/>
    <w:rsid w:val="000D5084"/>
    <w:rsid w:val="000D7DF0"/>
    <w:rsid w:val="000E267B"/>
    <w:rsid w:val="000E7805"/>
    <w:rsid w:val="000F272F"/>
    <w:rsid w:val="00101C20"/>
    <w:rsid w:val="001023BB"/>
    <w:rsid w:val="001037D4"/>
    <w:rsid w:val="001045A3"/>
    <w:rsid w:val="00104B1D"/>
    <w:rsid w:val="001074D0"/>
    <w:rsid w:val="00107657"/>
    <w:rsid w:val="00110418"/>
    <w:rsid w:val="001217CB"/>
    <w:rsid w:val="001227E3"/>
    <w:rsid w:val="00126673"/>
    <w:rsid w:val="00140F6C"/>
    <w:rsid w:val="00151492"/>
    <w:rsid w:val="00155126"/>
    <w:rsid w:val="001559EE"/>
    <w:rsid w:val="001569F6"/>
    <w:rsid w:val="00157EAD"/>
    <w:rsid w:val="00161FEF"/>
    <w:rsid w:val="001636C1"/>
    <w:rsid w:val="001643B3"/>
    <w:rsid w:val="00164405"/>
    <w:rsid w:val="00170682"/>
    <w:rsid w:val="0017778F"/>
    <w:rsid w:val="001806E4"/>
    <w:rsid w:val="00181BE1"/>
    <w:rsid w:val="0018417C"/>
    <w:rsid w:val="001842C1"/>
    <w:rsid w:val="001858AE"/>
    <w:rsid w:val="00190A2C"/>
    <w:rsid w:val="00196F36"/>
    <w:rsid w:val="001975FE"/>
    <w:rsid w:val="00197A25"/>
    <w:rsid w:val="001A4DFA"/>
    <w:rsid w:val="001C5A2E"/>
    <w:rsid w:val="001D0034"/>
    <w:rsid w:val="001D1257"/>
    <w:rsid w:val="001D3825"/>
    <w:rsid w:val="001D3EEE"/>
    <w:rsid w:val="001E3676"/>
    <w:rsid w:val="001E4816"/>
    <w:rsid w:val="001F4BAD"/>
    <w:rsid w:val="00200086"/>
    <w:rsid w:val="00200310"/>
    <w:rsid w:val="00200E15"/>
    <w:rsid w:val="00207E75"/>
    <w:rsid w:val="00214CD3"/>
    <w:rsid w:val="00215112"/>
    <w:rsid w:val="002162D6"/>
    <w:rsid w:val="002268F7"/>
    <w:rsid w:val="0023235F"/>
    <w:rsid w:val="00233868"/>
    <w:rsid w:val="00235960"/>
    <w:rsid w:val="00237644"/>
    <w:rsid w:val="00251494"/>
    <w:rsid w:val="002522E4"/>
    <w:rsid w:val="00255DC1"/>
    <w:rsid w:val="00255E0F"/>
    <w:rsid w:val="002644FC"/>
    <w:rsid w:val="0027054D"/>
    <w:rsid w:val="00272272"/>
    <w:rsid w:val="00272799"/>
    <w:rsid w:val="00275351"/>
    <w:rsid w:val="002765A4"/>
    <w:rsid w:val="002777E3"/>
    <w:rsid w:val="00283339"/>
    <w:rsid w:val="00284945"/>
    <w:rsid w:val="00296FDB"/>
    <w:rsid w:val="002A0A87"/>
    <w:rsid w:val="002A2C59"/>
    <w:rsid w:val="002A3453"/>
    <w:rsid w:val="002B0956"/>
    <w:rsid w:val="002B3F8F"/>
    <w:rsid w:val="002B6D5A"/>
    <w:rsid w:val="002B6E2C"/>
    <w:rsid w:val="002B786C"/>
    <w:rsid w:val="002C38C4"/>
    <w:rsid w:val="002C4AAC"/>
    <w:rsid w:val="002D2CAC"/>
    <w:rsid w:val="002D49C2"/>
    <w:rsid w:val="002D4F4D"/>
    <w:rsid w:val="002E2E09"/>
    <w:rsid w:val="002E4133"/>
    <w:rsid w:val="002E6997"/>
    <w:rsid w:val="002F408D"/>
    <w:rsid w:val="002F599E"/>
    <w:rsid w:val="003051AD"/>
    <w:rsid w:val="00306379"/>
    <w:rsid w:val="003065A5"/>
    <w:rsid w:val="00312AE8"/>
    <w:rsid w:val="00316FE1"/>
    <w:rsid w:val="003203AC"/>
    <w:rsid w:val="0032155D"/>
    <w:rsid w:val="00322323"/>
    <w:rsid w:val="003225CE"/>
    <w:rsid w:val="003235B9"/>
    <w:rsid w:val="003244BC"/>
    <w:rsid w:val="00327B84"/>
    <w:rsid w:val="00331EAE"/>
    <w:rsid w:val="003342AB"/>
    <w:rsid w:val="003369C3"/>
    <w:rsid w:val="00341C44"/>
    <w:rsid w:val="00343265"/>
    <w:rsid w:val="003439E1"/>
    <w:rsid w:val="0034630C"/>
    <w:rsid w:val="00356D06"/>
    <w:rsid w:val="00361AB9"/>
    <w:rsid w:val="003620E9"/>
    <w:rsid w:val="00363D57"/>
    <w:rsid w:val="0037043D"/>
    <w:rsid w:val="0038627C"/>
    <w:rsid w:val="00387597"/>
    <w:rsid w:val="00392DE9"/>
    <w:rsid w:val="0039344E"/>
    <w:rsid w:val="003966A8"/>
    <w:rsid w:val="00397B10"/>
    <w:rsid w:val="003A2DDA"/>
    <w:rsid w:val="003B1940"/>
    <w:rsid w:val="003B2971"/>
    <w:rsid w:val="003B443B"/>
    <w:rsid w:val="003C198C"/>
    <w:rsid w:val="003C6F7B"/>
    <w:rsid w:val="003D2D2A"/>
    <w:rsid w:val="003D33F6"/>
    <w:rsid w:val="003D6C0B"/>
    <w:rsid w:val="003E0A8B"/>
    <w:rsid w:val="003E2675"/>
    <w:rsid w:val="003E623B"/>
    <w:rsid w:val="004003A2"/>
    <w:rsid w:val="00411038"/>
    <w:rsid w:val="00417659"/>
    <w:rsid w:val="004218B7"/>
    <w:rsid w:val="004239F6"/>
    <w:rsid w:val="00423CBD"/>
    <w:rsid w:val="004312F4"/>
    <w:rsid w:val="004363C2"/>
    <w:rsid w:val="004369B6"/>
    <w:rsid w:val="00442F72"/>
    <w:rsid w:val="00443A09"/>
    <w:rsid w:val="00443A30"/>
    <w:rsid w:val="00443F80"/>
    <w:rsid w:val="004459F4"/>
    <w:rsid w:val="00451327"/>
    <w:rsid w:val="00460C1E"/>
    <w:rsid w:val="00461DF3"/>
    <w:rsid w:val="00463277"/>
    <w:rsid w:val="00464CB2"/>
    <w:rsid w:val="00464FEC"/>
    <w:rsid w:val="00465851"/>
    <w:rsid w:val="004669B5"/>
    <w:rsid w:val="00472E4D"/>
    <w:rsid w:val="00481745"/>
    <w:rsid w:val="00484E7E"/>
    <w:rsid w:val="00485212"/>
    <w:rsid w:val="00490A5D"/>
    <w:rsid w:val="00490EE0"/>
    <w:rsid w:val="004A1691"/>
    <w:rsid w:val="004A418A"/>
    <w:rsid w:val="004A76BE"/>
    <w:rsid w:val="004B0FFC"/>
    <w:rsid w:val="004B4D37"/>
    <w:rsid w:val="004C40A0"/>
    <w:rsid w:val="004C4389"/>
    <w:rsid w:val="004D1415"/>
    <w:rsid w:val="004D7433"/>
    <w:rsid w:val="004D7BCE"/>
    <w:rsid w:val="004E0F67"/>
    <w:rsid w:val="004E1446"/>
    <w:rsid w:val="004E14A5"/>
    <w:rsid w:val="004F20BE"/>
    <w:rsid w:val="004F3362"/>
    <w:rsid w:val="004F39C1"/>
    <w:rsid w:val="005102A8"/>
    <w:rsid w:val="00511514"/>
    <w:rsid w:val="00511953"/>
    <w:rsid w:val="00513BF3"/>
    <w:rsid w:val="00513C55"/>
    <w:rsid w:val="00520B2D"/>
    <w:rsid w:val="00521220"/>
    <w:rsid w:val="00522990"/>
    <w:rsid w:val="00523C67"/>
    <w:rsid w:val="00527954"/>
    <w:rsid w:val="00535760"/>
    <w:rsid w:val="00535968"/>
    <w:rsid w:val="005403A4"/>
    <w:rsid w:val="005403BC"/>
    <w:rsid w:val="00541362"/>
    <w:rsid w:val="0054317D"/>
    <w:rsid w:val="00547BE8"/>
    <w:rsid w:val="00565108"/>
    <w:rsid w:val="0056664A"/>
    <w:rsid w:val="0057120B"/>
    <w:rsid w:val="005721FC"/>
    <w:rsid w:val="005724F0"/>
    <w:rsid w:val="00576129"/>
    <w:rsid w:val="005848AD"/>
    <w:rsid w:val="00585BE4"/>
    <w:rsid w:val="0059521F"/>
    <w:rsid w:val="005963D5"/>
    <w:rsid w:val="005A0E20"/>
    <w:rsid w:val="005A2E18"/>
    <w:rsid w:val="005A3026"/>
    <w:rsid w:val="005B19DC"/>
    <w:rsid w:val="005C19F7"/>
    <w:rsid w:val="005C1FDA"/>
    <w:rsid w:val="005C605C"/>
    <w:rsid w:val="005C6CD6"/>
    <w:rsid w:val="005D3BF4"/>
    <w:rsid w:val="005D4D35"/>
    <w:rsid w:val="005D6D7A"/>
    <w:rsid w:val="005D7476"/>
    <w:rsid w:val="005E385A"/>
    <w:rsid w:val="005E466B"/>
    <w:rsid w:val="005E6F98"/>
    <w:rsid w:val="005E74EA"/>
    <w:rsid w:val="005F2754"/>
    <w:rsid w:val="00603C08"/>
    <w:rsid w:val="00604C79"/>
    <w:rsid w:val="00605734"/>
    <w:rsid w:val="0060574E"/>
    <w:rsid w:val="006079E1"/>
    <w:rsid w:val="006116DC"/>
    <w:rsid w:val="006165B8"/>
    <w:rsid w:val="0061689D"/>
    <w:rsid w:val="00617B41"/>
    <w:rsid w:val="00623B1C"/>
    <w:rsid w:val="0063503E"/>
    <w:rsid w:val="0063576A"/>
    <w:rsid w:val="00636B01"/>
    <w:rsid w:val="00637F97"/>
    <w:rsid w:val="00646C13"/>
    <w:rsid w:val="00647537"/>
    <w:rsid w:val="00654134"/>
    <w:rsid w:val="00654FDE"/>
    <w:rsid w:val="00656C7C"/>
    <w:rsid w:val="006578BF"/>
    <w:rsid w:val="0066213C"/>
    <w:rsid w:val="00662B0A"/>
    <w:rsid w:val="006651A5"/>
    <w:rsid w:val="006657A1"/>
    <w:rsid w:val="00667BEB"/>
    <w:rsid w:val="00667CE0"/>
    <w:rsid w:val="006700D1"/>
    <w:rsid w:val="006707B5"/>
    <w:rsid w:val="00673237"/>
    <w:rsid w:val="00682BBB"/>
    <w:rsid w:val="00684E3D"/>
    <w:rsid w:val="006939B2"/>
    <w:rsid w:val="0069455C"/>
    <w:rsid w:val="00696C9C"/>
    <w:rsid w:val="006A24F6"/>
    <w:rsid w:val="006A2D32"/>
    <w:rsid w:val="006C022D"/>
    <w:rsid w:val="006C25B9"/>
    <w:rsid w:val="006C5BD0"/>
    <w:rsid w:val="006C67CE"/>
    <w:rsid w:val="006C6DE8"/>
    <w:rsid w:val="006C7FA0"/>
    <w:rsid w:val="006D06E0"/>
    <w:rsid w:val="006D0A92"/>
    <w:rsid w:val="006D1A70"/>
    <w:rsid w:val="006D32E6"/>
    <w:rsid w:val="006F0469"/>
    <w:rsid w:val="006F2BFC"/>
    <w:rsid w:val="006F5ACF"/>
    <w:rsid w:val="006F7FB7"/>
    <w:rsid w:val="00700145"/>
    <w:rsid w:val="00703336"/>
    <w:rsid w:val="007075E4"/>
    <w:rsid w:val="00712424"/>
    <w:rsid w:val="00712F2A"/>
    <w:rsid w:val="00714FA5"/>
    <w:rsid w:val="00715758"/>
    <w:rsid w:val="00715822"/>
    <w:rsid w:val="0072266E"/>
    <w:rsid w:val="0072316F"/>
    <w:rsid w:val="00723FB8"/>
    <w:rsid w:val="0072672C"/>
    <w:rsid w:val="00732EFA"/>
    <w:rsid w:val="00737E94"/>
    <w:rsid w:val="0074309F"/>
    <w:rsid w:val="007501FA"/>
    <w:rsid w:val="007562A0"/>
    <w:rsid w:val="00756630"/>
    <w:rsid w:val="007570C6"/>
    <w:rsid w:val="00762313"/>
    <w:rsid w:val="007727E5"/>
    <w:rsid w:val="00782FEC"/>
    <w:rsid w:val="00787C85"/>
    <w:rsid w:val="007900A8"/>
    <w:rsid w:val="00791B25"/>
    <w:rsid w:val="0079218F"/>
    <w:rsid w:val="00796FC3"/>
    <w:rsid w:val="007A2A02"/>
    <w:rsid w:val="007A31EB"/>
    <w:rsid w:val="007A4FDA"/>
    <w:rsid w:val="007A5435"/>
    <w:rsid w:val="007A637C"/>
    <w:rsid w:val="007B0078"/>
    <w:rsid w:val="007B04ED"/>
    <w:rsid w:val="007C1C87"/>
    <w:rsid w:val="007C247A"/>
    <w:rsid w:val="007D1134"/>
    <w:rsid w:val="007D5AAB"/>
    <w:rsid w:val="007D711E"/>
    <w:rsid w:val="007E3537"/>
    <w:rsid w:val="007E50A3"/>
    <w:rsid w:val="007E5BBE"/>
    <w:rsid w:val="007E5C62"/>
    <w:rsid w:val="007E738B"/>
    <w:rsid w:val="007F0378"/>
    <w:rsid w:val="007F2686"/>
    <w:rsid w:val="007F4930"/>
    <w:rsid w:val="0080488C"/>
    <w:rsid w:val="00813C74"/>
    <w:rsid w:val="00815504"/>
    <w:rsid w:val="00821217"/>
    <w:rsid w:val="008252D2"/>
    <w:rsid w:val="00825857"/>
    <w:rsid w:val="00827F41"/>
    <w:rsid w:val="008307AA"/>
    <w:rsid w:val="00834788"/>
    <w:rsid w:val="008377DC"/>
    <w:rsid w:val="008378C2"/>
    <w:rsid w:val="00840234"/>
    <w:rsid w:val="0084225A"/>
    <w:rsid w:val="00844491"/>
    <w:rsid w:val="00844C26"/>
    <w:rsid w:val="00844D4D"/>
    <w:rsid w:val="008467D9"/>
    <w:rsid w:val="00846E97"/>
    <w:rsid w:val="00850097"/>
    <w:rsid w:val="00850712"/>
    <w:rsid w:val="008510D8"/>
    <w:rsid w:val="0085420B"/>
    <w:rsid w:val="00854FC7"/>
    <w:rsid w:val="00855042"/>
    <w:rsid w:val="00855C6D"/>
    <w:rsid w:val="008567D6"/>
    <w:rsid w:val="00861DFB"/>
    <w:rsid w:val="00872728"/>
    <w:rsid w:val="008747DD"/>
    <w:rsid w:val="00874EDC"/>
    <w:rsid w:val="0087738E"/>
    <w:rsid w:val="00882242"/>
    <w:rsid w:val="008826C8"/>
    <w:rsid w:val="00893D04"/>
    <w:rsid w:val="00895855"/>
    <w:rsid w:val="008A5CCE"/>
    <w:rsid w:val="008A7462"/>
    <w:rsid w:val="008B665E"/>
    <w:rsid w:val="008C108A"/>
    <w:rsid w:val="008C1C29"/>
    <w:rsid w:val="008C3169"/>
    <w:rsid w:val="008D17A3"/>
    <w:rsid w:val="008D1CC2"/>
    <w:rsid w:val="008D2815"/>
    <w:rsid w:val="008D2CA7"/>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5B3E"/>
    <w:rsid w:val="00905C63"/>
    <w:rsid w:val="00907966"/>
    <w:rsid w:val="0091131F"/>
    <w:rsid w:val="009173B0"/>
    <w:rsid w:val="00922A0A"/>
    <w:rsid w:val="00926DAB"/>
    <w:rsid w:val="00930D8E"/>
    <w:rsid w:val="009317D1"/>
    <w:rsid w:val="00932E1C"/>
    <w:rsid w:val="009353F1"/>
    <w:rsid w:val="00942F69"/>
    <w:rsid w:val="0094483F"/>
    <w:rsid w:val="00944A00"/>
    <w:rsid w:val="009511CB"/>
    <w:rsid w:val="00953254"/>
    <w:rsid w:val="00963F3C"/>
    <w:rsid w:val="00967F49"/>
    <w:rsid w:val="00983470"/>
    <w:rsid w:val="00986D5E"/>
    <w:rsid w:val="009912BA"/>
    <w:rsid w:val="00994083"/>
    <w:rsid w:val="009A0BF1"/>
    <w:rsid w:val="009A1472"/>
    <w:rsid w:val="009A57D4"/>
    <w:rsid w:val="009A718C"/>
    <w:rsid w:val="009A7C21"/>
    <w:rsid w:val="009A7D93"/>
    <w:rsid w:val="009B055A"/>
    <w:rsid w:val="009B4626"/>
    <w:rsid w:val="009C42AE"/>
    <w:rsid w:val="009C52E9"/>
    <w:rsid w:val="009C5A64"/>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17CF"/>
    <w:rsid w:val="00A351E2"/>
    <w:rsid w:val="00A353A6"/>
    <w:rsid w:val="00A35806"/>
    <w:rsid w:val="00A37642"/>
    <w:rsid w:val="00A45011"/>
    <w:rsid w:val="00A51B92"/>
    <w:rsid w:val="00A5323D"/>
    <w:rsid w:val="00A57802"/>
    <w:rsid w:val="00A57915"/>
    <w:rsid w:val="00A57E23"/>
    <w:rsid w:val="00A617C3"/>
    <w:rsid w:val="00A6796A"/>
    <w:rsid w:val="00A7270A"/>
    <w:rsid w:val="00A73DD1"/>
    <w:rsid w:val="00A756D5"/>
    <w:rsid w:val="00A80057"/>
    <w:rsid w:val="00A800D8"/>
    <w:rsid w:val="00A80C08"/>
    <w:rsid w:val="00A8157F"/>
    <w:rsid w:val="00A81B0F"/>
    <w:rsid w:val="00A83D6F"/>
    <w:rsid w:val="00A904A6"/>
    <w:rsid w:val="00A91492"/>
    <w:rsid w:val="00AA093D"/>
    <w:rsid w:val="00AA2BE2"/>
    <w:rsid w:val="00AA3D09"/>
    <w:rsid w:val="00AB119C"/>
    <w:rsid w:val="00AB4519"/>
    <w:rsid w:val="00AB471A"/>
    <w:rsid w:val="00AC113F"/>
    <w:rsid w:val="00AC6E4C"/>
    <w:rsid w:val="00AD020C"/>
    <w:rsid w:val="00AD12DC"/>
    <w:rsid w:val="00AD2558"/>
    <w:rsid w:val="00AD50EB"/>
    <w:rsid w:val="00AD78CB"/>
    <w:rsid w:val="00AE2936"/>
    <w:rsid w:val="00AE2AFD"/>
    <w:rsid w:val="00AE671B"/>
    <w:rsid w:val="00AE6E13"/>
    <w:rsid w:val="00AE7D64"/>
    <w:rsid w:val="00AF3313"/>
    <w:rsid w:val="00AF438D"/>
    <w:rsid w:val="00B00CD6"/>
    <w:rsid w:val="00B0237C"/>
    <w:rsid w:val="00B03519"/>
    <w:rsid w:val="00B03CF5"/>
    <w:rsid w:val="00B0425D"/>
    <w:rsid w:val="00B04726"/>
    <w:rsid w:val="00B0575D"/>
    <w:rsid w:val="00B06C29"/>
    <w:rsid w:val="00B07896"/>
    <w:rsid w:val="00B10129"/>
    <w:rsid w:val="00B12D2D"/>
    <w:rsid w:val="00B13EAB"/>
    <w:rsid w:val="00B17963"/>
    <w:rsid w:val="00B17C8E"/>
    <w:rsid w:val="00B20E0D"/>
    <w:rsid w:val="00B30FF8"/>
    <w:rsid w:val="00B332E2"/>
    <w:rsid w:val="00B36A08"/>
    <w:rsid w:val="00B40412"/>
    <w:rsid w:val="00B4085F"/>
    <w:rsid w:val="00B4093B"/>
    <w:rsid w:val="00B43ABB"/>
    <w:rsid w:val="00B44509"/>
    <w:rsid w:val="00B44E1B"/>
    <w:rsid w:val="00B472A5"/>
    <w:rsid w:val="00B475C1"/>
    <w:rsid w:val="00B51C01"/>
    <w:rsid w:val="00B53DD4"/>
    <w:rsid w:val="00B56A1C"/>
    <w:rsid w:val="00B606CC"/>
    <w:rsid w:val="00B67031"/>
    <w:rsid w:val="00B70AEC"/>
    <w:rsid w:val="00B720EE"/>
    <w:rsid w:val="00B7362C"/>
    <w:rsid w:val="00B747F3"/>
    <w:rsid w:val="00B76352"/>
    <w:rsid w:val="00B76DD3"/>
    <w:rsid w:val="00B80803"/>
    <w:rsid w:val="00B85450"/>
    <w:rsid w:val="00B859C1"/>
    <w:rsid w:val="00B86AA7"/>
    <w:rsid w:val="00B951F5"/>
    <w:rsid w:val="00BA1497"/>
    <w:rsid w:val="00BA3B28"/>
    <w:rsid w:val="00BA4068"/>
    <w:rsid w:val="00BB0652"/>
    <w:rsid w:val="00BB2C69"/>
    <w:rsid w:val="00BB672C"/>
    <w:rsid w:val="00BC20FB"/>
    <w:rsid w:val="00BC3623"/>
    <w:rsid w:val="00BC583A"/>
    <w:rsid w:val="00BC63F9"/>
    <w:rsid w:val="00BD73E9"/>
    <w:rsid w:val="00BE5FEB"/>
    <w:rsid w:val="00BE6295"/>
    <w:rsid w:val="00BF2295"/>
    <w:rsid w:val="00BF75CA"/>
    <w:rsid w:val="00BF78EF"/>
    <w:rsid w:val="00C02E3E"/>
    <w:rsid w:val="00C03B3E"/>
    <w:rsid w:val="00C04342"/>
    <w:rsid w:val="00C07AA9"/>
    <w:rsid w:val="00C07E51"/>
    <w:rsid w:val="00C11226"/>
    <w:rsid w:val="00C11F67"/>
    <w:rsid w:val="00C16221"/>
    <w:rsid w:val="00C1787C"/>
    <w:rsid w:val="00C21B6B"/>
    <w:rsid w:val="00C23A3B"/>
    <w:rsid w:val="00C279F6"/>
    <w:rsid w:val="00C31E1F"/>
    <w:rsid w:val="00C35CA4"/>
    <w:rsid w:val="00C40442"/>
    <w:rsid w:val="00C40F1F"/>
    <w:rsid w:val="00C50F96"/>
    <w:rsid w:val="00C55ADA"/>
    <w:rsid w:val="00C707FA"/>
    <w:rsid w:val="00C71E1B"/>
    <w:rsid w:val="00C725B9"/>
    <w:rsid w:val="00C728B9"/>
    <w:rsid w:val="00C816A0"/>
    <w:rsid w:val="00C8532A"/>
    <w:rsid w:val="00CA3216"/>
    <w:rsid w:val="00CA3CF5"/>
    <w:rsid w:val="00CA5A84"/>
    <w:rsid w:val="00CA7374"/>
    <w:rsid w:val="00CB16E5"/>
    <w:rsid w:val="00CB5C90"/>
    <w:rsid w:val="00CB6D94"/>
    <w:rsid w:val="00CC2451"/>
    <w:rsid w:val="00CC5249"/>
    <w:rsid w:val="00CD53B8"/>
    <w:rsid w:val="00CD7029"/>
    <w:rsid w:val="00CE1996"/>
    <w:rsid w:val="00CE3673"/>
    <w:rsid w:val="00CE7478"/>
    <w:rsid w:val="00CF0E48"/>
    <w:rsid w:val="00CF5138"/>
    <w:rsid w:val="00CF563C"/>
    <w:rsid w:val="00CF5735"/>
    <w:rsid w:val="00CF6707"/>
    <w:rsid w:val="00CF688B"/>
    <w:rsid w:val="00D0012D"/>
    <w:rsid w:val="00D024E2"/>
    <w:rsid w:val="00D13758"/>
    <w:rsid w:val="00D15CBA"/>
    <w:rsid w:val="00D15FB3"/>
    <w:rsid w:val="00D17519"/>
    <w:rsid w:val="00D178C3"/>
    <w:rsid w:val="00D24F0B"/>
    <w:rsid w:val="00D25F4C"/>
    <w:rsid w:val="00D26298"/>
    <w:rsid w:val="00D27151"/>
    <w:rsid w:val="00D3181E"/>
    <w:rsid w:val="00D319F6"/>
    <w:rsid w:val="00D327C3"/>
    <w:rsid w:val="00D3388D"/>
    <w:rsid w:val="00D339CD"/>
    <w:rsid w:val="00D33E61"/>
    <w:rsid w:val="00D343FB"/>
    <w:rsid w:val="00D4248E"/>
    <w:rsid w:val="00D44459"/>
    <w:rsid w:val="00D45E4B"/>
    <w:rsid w:val="00D522FE"/>
    <w:rsid w:val="00D540E9"/>
    <w:rsid w:val="00D55C06"/>
    <w:rsid w:val="00D56419"/>
    <w:rsid w:val="00D57C96"/>
    <w:rsid w:val="00D616BB"/>
    <w:rsid w:val="00D61EBE"/>
    <w:rsid w:val="00D62CA6"/>
    <w:rsid w:val="00D73D07"/>
    <w:rsid w:val="00D7416F"/>
    <w:rsid w:val="00D7554A"/>
    <w:rsid w:val="00D833EA"/>
    <w:rsid w:val="00D87840"/>
    <w:rsid w:val="00D90708"/>
    <w:rsid w:val="00D94E97"/>
    <w:rsid w:val="00DA0F60"/>
    <w:rsid w:val="00DA57CC"/>
    <w:rsid w:val="00DA5F40"/>
    <w:rsid w:val="00DB17E2"/>
    <w:rsid w:val="00DB39E1"/>
    <w:rsid w:val="00DB672D"/>
    <w:rsid w:val="00DB7896"/>
    <w:rsid w:val="00DC0575"/>
    <w:rsid w:val="00DC39C1"/>
    <w:rsid w:val="00DD6373"/>
    <w:rsid w:val="00DD6715"/>
    <w:rsid w:val="00DE1261"/>
    <w:rsid w:val="00DE5638"/>
    <w:rsid w:val="00DF0DC2"/>
    <w:rsid w:val="00DF1A85"/>
    <w:rsid w:val="00DF3816"/>
    <w:rsid w:val="00DF48C6"/>
    <w:rsid w:val="00E013D4"/>
    <w:rsid w:val="00E11D52"/>
    <w:rsid w:val="00E13325"/>
    <w:rsid w:val="00E20048"/>
    <w:rsid w:val="00E272FC"/>
    <w:rsid w:val="00E3362B"/>
    <w:rsid w:val="00E3389A"/>
    <w:rsid w:val="00E40AC9"/>
    <w:rsid w:val="00E4544F"/>
    <w:rsid w:val="00E51065"/>
    <w:rsid w:val="00E518DC"/>
    <w:rsid w:val="00E51DE6"/>
    <w:rsid w:val="00E5214F"/>
    <w:rsid w:val="00E557E5"/>
    <w:rsid w:val="00E57836"/>
    <w:rsid w:val="00E6220F"/>
    <w:rsid w:val="00E62518"/>
    <w:rsid w:val="00E63518"/>
    <w:rsid w:val="00E70973"/>
    <w:rsid w:val="00E727B2"/>
    <w:rsid w:val="00E73B15"/>
    <w:rsid w:val="00E75CA5"/>
    <w:rsid w:val="00E80FD8"/>
    <w:rsid w:val="00E864F9"/>
    <w:rsid w:val="00E87500"/>
    <w:rsid w:val="00E87A5E"/>
    <w:rsid w:val="00E92D33"/>
    <w:rsid w:val="00E93477"/>
    <w:rsid w:val="00E93924"/>
    <w:rsid w:val="00E97F6E"/>
    <w:rsid w:val="00EA06D3"/>
    <w:rsid w:val="00EA0F86"/>
    <w:rsid w:val="00EA77D8"/>
    <w:rsid w:val="00EB1E77"/>
    <w:rsid w:val="00EB6AFE"/>
    <w:rsid w:val="00ED0A58"/>
    <w:rsid w:val="00ED2C81"/>
    <w:rsid w:val="00ED5B17"/>
    <w:rsid w:val="00ED62C9"/>
    <w:rsid w:val="00F009FE"/>
    <w:rsid w:val="00F052FD"/>
    <w:rsid w:val="00F07413"/>
    <w:rsid w:val="00F169C7"/>
    <w:rsid w:val="00F21A9B"/>
    <w:rsid w:val="00F30690"/>
    <w:rsid w:val="00F33622"/>
    <w:rsid w:val="00F359A9"/>
    <w:rsid w:val="00F35A20"/>
    <w:rsid w:val="00F468BF"/>
    <w:rsid w:val="00F4770D"/>
    <w:rsid w:val="00F6049B"/>
    <w:rsid w:val="00F669A4"/>
    <w:rsid w:val="00F70114"/>
    <w:rsid w:val="00F762C2"/>
    <w:rsid w:val="00F771F4"/>
    <w:rsid w:val="00F77E31"/>
    <w:rsid w:val="00F77ED8"/>
    <w:rsid w:val="00F81D19"/>
    <w:rsid w:val="00F83EC0"/>
    <w:rsid w:val="00F84F8A"/>
    <w:rsid w:val="00F902E5"/>
    <w:rsid w:val="00F904AB"/>
    <w:rsid w:val="00F9540A"/>
    <w:rsid w:val="00F9723E"/>
    <w:rsid w:val="00FA1AFF"/>
    <w:rsid w:val="00FA3B13"/>
    <w:rsid w:val="00FB1621"/>
    <w:rsid w:val="00FB1EA0"/>
    <w:rsid w:val="00FC167F"/>
    <w:rsid w:val="00FC1E69"/>
    <w:rsid w:val="00FC45C8"/>
    <w:rsid w:val="00FC6CB2"/>
    <w:rsid w:val="00FD0228"/>
    <w:rsid w:val="00FD0733"/>
    <w:rsid w:val="00FD35AF"/>
    <w:rsid w:val="00FD507D"/>
    <w:rsid w:val="00FD546B"/>
    <w:rsid w:val="00FE1153"/>
    <w:rsid w:val="00FE1CF7"/>
    <w:rsid w:val="00FE2E75"/>
    <w:rsid w:val="00FE4AD5"/>
    <w:rsid w:val="00FF239D"/>
    <w:rsid w:val="00FF4A83"/>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2518"/>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E625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B1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A3B13"/>
    <w:rPr>
      <w:i/>
      <w:iCs/>
    </w:rPr>
  </w:style>
  <w:style w:type="character" w:styleId="Hyperlink">
    <w:name w:val="Hyperlink"/>
    <w:basedOn w:val="DefaultParagraphFont"/>
    <w:uiPriority w:val="99"/>
    <w:unhideWhenUsed/>
    <w:rsid w:val="00D024E2"/>
    <w:rPr>
      <w:color w:val="0000FF" w:themeColor="hyperlink"/>
      <w:u w:val="single"/>
    </w:rPr>
  </w:style>
  <w:style w:type="character" w:customStyle="1" w:styleId="Heading1Char">
    <w:name w:val="Heading 1 Char"/>
    <w:basedOn w:val="DefaultParagraphFont"/>
    <w:link w:val="Heading1"/>
    <w:uiPriority w:val="9"/>
    <w:rsid w:val="00E6251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62518"/>
    <w:rPr>
      <w:rFonts w:asciiTheme="majorHAnsi" w:eastAsiaTheme="majorEastAsia" w:hAnsiTheme="majorHAnsi" w:cstheme="majorBidi"/>
      <w:b/>
      <w:bCs/>
      <w:color w:val="4F81BD" w:themeColor="accent1"/>
    </w:rPr>
  </w:style>
  <w:style w:type="character" w:customStyle="1" w:styleId="note">
    <w:name w:val="note"/>
    <w:basedOn w:val="DefaultParagraphFont"/>
    <w:rsid w:val="00E62518"/>
  </w:style>
  <w:style w:type="character" w:customStyle="1" w:styleId="sc">
    <w:name w:val="sc"/>
    <w:basedOn w:val="DefaultParagraphFont"/>
    <w:rsid w:val="00E62518"/>
  </w:style>
  <w:style w:type="paragraph" w:styleId="Title">
    <w:name w:val="Title"/>
    <w:basedOn w:val="Normal"/>
    <w:link w:val="TitleChar"/>
    <w:qFormat/>
    <w:rsid w:val="00B0575D"/>
    <w:pPr>
      <w:jc w:val="center"/>
    </w:pPr>
    <w:rPr>
      <w:rFonts w:ascii="BlackChancery" w:eastAsia="Times New Roman" w:hAnsi="BlackChancery" w:cs="Times New Roman"/>
      <w:sz w:val="52"/>
      <w:szCs w:val="20"/>
    </w:rPr>
  </w:style>
  <w:style w:type="character" w:customStyle="1" w:styleId="TitleChar">
    <w:name w:val="Title Char"/>
    <w:basedOn w:val="DefaultParagraphFont"/>
    <w:link w:val="Title"/>
    <w:rsid w:val="00B0575D"/>
    <w:rPr>
      <w:rFonts w:ascii="BlackChancery" w:eastAsia="Times New Roman" w:hAnsi="BlackChancery" w:cs="Times New Roman"/>
      <w:sz w:val="52"/>
      <w:szCs w:val="20"/>
    </w:rPr>
  </w:style>
  <w:style w:type="paragraph" w:styleId="BalloonText">
    <w:name w:val="Balloon Text"/>
    <w:basedOn w:val="Normal"/>
    <w:link w:val="BalloonTextChar"/>
    <w:uiPriority w:val="99"/>
    <w:semiHidden/>
    <w:unhideWhenUsed/>
    <w:rsid w:val="00B0575D"/>
    <w:rPr>
      <w:rFonts w:ascii="Tahoma" w:hAnsi="Tahoma" w:cs="Tahoma"/>
      <w:sz w:val="16"/>
      <w:szCs w:val="16"/>
    </w:rPr>
  </w:style>
  <w:style w:type="character" w:customStyle="1" w:styleId="BalloonTextChar">
    <w:name w:val="Balloon Text Char"/>
    <w:basedOn w:val="DefaultParagraphFont"/>
    <w:link w:val="BalloonText"/>
    <w:uiPriority w:val="99"/>
    <w:semiHidden/>
    <w:rsid w:val="00B0575D"/>
    <w:rPr>
      <w:rFonts w:ascii="Tahoma" w:hAnsi="Tahoma" w:cs="Tahoma"/>
      <w:sz w:val="16"/>
      <w:szCs w:val="16"/>
    </w:rPr>
  </w:style>
  <w:style w:type="paragraph" w:styleId="FootnoteText">
    <w:name w:val="footnote text"/>
    <w:basedOn w:val="Normal"/>
    <w:link w:val="FootnoteTextChar"/>
    <w:uiPriority w:val="99"/>
    <w:semiHidden/>
    <w:unhideWhenUsed/>
    <w:rsid w:val="00F904AB"/>
    <w:rPr>
      <w:sz w:val="20"/>
      <w:szCs w:val="20"/>
    </w:rPr>
  </w:style>
  <w:style w:type="character" w:customStyle="1" w:styleId="FootnoteTextChar">
    <w:name w:val="Footnote Text Char"/>
    <w:basedOn w:val="DefaultParagraphFont"/>
    <w:link w:val="FootnoteText"/>
    <w:uiPriority w:val="99"/>
    <w:semiHidden/>
    <w:rsid w:val="00F904AB"/>
    <w:rPr>
      <w:sz w:val="20"/>
      <w:szCs w:val="20"/>
    </w:rPr>
  </w:style>
  <w:style w:type="character" w:styleId="FootnoteReference">
    <w:name w:val="footnote reference"/>
    <w:basedOn w:val="DefaultParagraphFont"/>
    <w:uiPriority w:val="99"/>
    <w:semiHidden/>
    <w:unhideWhenUsed/>
    <w:rsid w:val="00F904AB"/>
    <w:rPr>
      <w:vertAlign w:val="superscript"/>
    </w:rPr>
  </w:style>
  <w:style w:type="paragraph" w:styleId="Header">
    <w:name w:val="header"/>
    <w:basedOn w:val="Normal"/>
    <w:link w:val="HeaderChar"/>
    <w:uiPriority w:val="99"/>
    <w:unhideWhenUsed/>
    <w:rsid w:val="00B80803"/>
    <w:pPr>
      <w:tabs>
        <w:tab w:val="center" w:pos="4680"/>
        <w:tab w:val="right" w:pos="9360"/>
      </w:tabs>
    </w:pPr>
  </w:style>
  <w:style w:type="character" w:customStyle="1" w:styleId="HeaderChar">
    <w:name w:val="Header Char"/>
    <w:basedOn w:val="DefaultParagraphFont"/>
    <w:link w:val="Header"/>
    <w:uiPriority w:val="99"/>
    <w:rsid w:val="00B80803"/>
  </w:style>
  <w:style w:type="paragraph" w:styleId="Footer">
    <w:name w:val="footer"/>
    <w:basedOn w:val="Normal"/>
    <w:link w:val="FooterChar"/>
    <w:uiPriority w:val="99"/>
    <w:unhideWhenUsed/>
    <w:rsid w:val="00B80803"/>
    <w:pPr>
      <w:tabs>
        <w:tab w:val="center" w:pos="4680"/>
        <w:tab w:val="right" w:pos="9360"/>
      </w:tabs>
    </w:pPr>
  </w:style>
  <w:style w:type="character" w:customStyle="1" w:styleId="FooterChar">
    <w:name w:val="Footer Char"/>
    <w:basedOn w:val="DefaultParagraphFont"/>
    <w:link w:val="Footer"/>
    <w:uiPriority w:val="99"/>
    <w:rsid w:val="00B80803"/>
  </w:style>
  <w:style w:type="paragraph" w:styleId="ListParagraph">
    <w:name w:val="List Paragraph"/>
    <w:basedOn w:val="Normal"/>
    <w:uiPriority w:val="34"/>
    <w:qFormat/>
    <w:rsid w:val="00D61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2518"/>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E625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B1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A3B13"/>
    <w:rPr>
      <w:i/>
      <w:iCs/>
    </w:rPr>
  </w:style>
  <w:style w:type="character" w:styleId="Hyperlink">
    <w:name w:val="Hyperlink"/>
    <w:basedOn w:val="DefaultParagraphFont"/>
    <w:uiPriority w:val="99"/>
    <w:unhideWhenUsed/>
    <w:rsid w:val="00D024E2"/>
    <w:rPr>
      <w:color w:val="0000FF" w:themeColor="hyperlink"/>
      <w:u w:val="single"/>
    </w:rPr>
  </w:style>
  <w:style w:type="character" w:customStyle="1" w:styleId="Heading1Char">
    <w:name w:val="Heading 1 Char"/>
    <w:basedOn w:val="DefaultParagraphFont"/>
    <w:link w:val="Heading1"/>
    <w:uiPriority w:val="9"/>
    <w:rsid w:val="00E6251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62518"/>
    <w:rPr>
      <w:rFonts w:asciiTheme="majorHAnsi" w:eastAsiaTheme="majorEastAsia" w:hAnsiTheme="majorHAnsi" w:cstheme="majorBidi"/>
      <w:b/>
      <w:bCs/>
      <w:color w:val="4F81BD" w:themeColor="accent1"/>
    </w:rPr>
  </w:style>
  <w:style w:type="character" w:customStyle="1" w:styleId="note">
    <w:name w:val="note"/>
    <w:basedOn w:val="DefaultParagraphFont"/>
    <w:rsid w:val="00E62518"/>
  </w:style>
  <w:style w:type="character" w:customStyle="1" w:styleId="sc">
    <w:name w:val="sc"/>
    <w:basedOn w:val="DefaultParagraphFont"/>
    <w:rsid w:val="00E62518"/>
  </w:style>
  <w:style w:type="paragraph" w:styleId="Title">
    <w:name w:val="Title"/>
    <w:basedOn w:val="Normal"/>
    <w:link w:val="TitleChar"/>
    <w:qFormat/>
    <w:rsid w:val="00B0575D"/>
    <w:pPr>
      <w:jc w:val="center"/>
    </w:pPr>
    <w:rPr>
      <w:rFonts w:ascii="BlackChancery" w:eastAsia="Times New Roman" w:hAnsi="BlackChancery" w:cs="Times New Roman"/>
      <w:sz w:val="52"/>
      <w:szCs w:val="20"/>
    </w:rPr>
  </w:style>
  <w:style w:type="character" w:customStyle="1" w:styleId="TitleChar">
    <w:name w:val="Title Char"/>
    <w:basedOn w:val="DefaultParagraphFont"/>
    <w:link w:val="Title"/>
    <w:rsid w:val="00B0575D"/>
    <w:rPr>
      <w:rFonts w:ascii="BlackChancery" w:eastAsia="Times New Roman" w:hAnsi="BlackChancery" w:cs="Times New Roman"/>
      <w:sz w:val="52"/>
      <w:szCs w:val="20"/>
    </w:rPr>
  </w:style>
  <w:style w:type="paragraph" w:styleId="BalloonText">
    <w:name w:val="Balloon Text"/>
    <w:basedOn w:val="Normal"/>
    <w:link w:val="BalloonTextChar"/>
    <w:uiPriority w:val="99"/>
    <w:semiHidden/>
    <w:unhideWhenUsed/>
    <w:rsid w:val="00B0575D"/>
    <w:rPr>
      <w:rFonts w:ascii="Tahoma" w:hAnsi="Tahoma" w:cs="Tahoma"/>
      <w:sz w:val="16"/>
      <w:szCs w:val="16"/>
    </w:rPr>
  </w:style>
  <w:style w:type="character" w:customStyle="1" w:styleId="BalloonTextChar">
    <w:name w:val="Balloon Text Char"/>
    <w:basedOn w:val="DefaultParagraphFont"/>
    <w:link w:val="BalloonText"/>
    <w:uiPriority w:val="99"/>
    <w:semiHidden/>
    <w:rsid w:val="00B0575D"/>
    <w:rPr>
      <w:rFonts w:ascii="Tahoma" w:hAnsi="Tahoma" w:cs="Tahoma"/>
      <w:sz w:val="16"/>
      <w:szCs w:val="16"/>
    </w:rPr>
  </w:style>
  <w:style w:type="paragraph" w:styleId="FootnoteText">
    <w:name w:val="footnote text"/>
    <w:basedOn w:val="Normal"/>
    <w:link w:val="FootnoteTextChar"/>
    <w:uiPriority w:val="99"/>
    <w:semiHidden/>
    <w:unhideWhenUsed/>
    <w:rsid w:val="00F904AB"/>
    <w:rPr>
      <w:sz w:val="20"/>
      <w:szCs w:val="20"/>
    </w:rPr>
  </w:style>
  <w:style w:type="character" w:customStyle="1" w:styleId="FootnoteTextChar">
    <w:name w:val="Footnote Text Char"/>
    <w:basedOn w:val="DefaultParagraphFont"/>
    <w:link w:val="FootnoteText"/>
    <w:uiPriority w:val="99"/>
    <w:semiHidden/>
    <w:rsid w:val="00F904AB"/>
    <w:rPr>
      <w:sz w:val="20"/>
      <w:szCs w:val="20"/>
    </w:rPr>
  </w:style>
  <w:style w:type="character" w:styleId="FootnoteReference">
    <w:name w:val="footnote reference"/>
    <w:basedOn w:val="DefaultParagraphFont"/>
    <w:uiPriority w:val="99"/>
    <w:semiHidden/>
    <w:unhideWhenUsed/>
    <w:rsid w:val="00F904AB"/>
    <w:rPr>
      <w:vertAlign w:val="superscript"/>
    </w:rPr>
  </w:style>
  <w:style w:type="paragraph" w:styleId="Header">
    <w:name w:val="header"/>
    <w:basedOn w:val="Normal"/>
    <w:link w:val="HeaderChar"/>
    <w:uiPriority w:val="99"/>
    <w:unhideWhenUsed/>
    <w:rsid w:val="00B80803"/>
    <w:pPr>
      <w:tabs>
        <w:tab w:val="center" w:pos="4680"/>
        <w:tab w:val="right" w:pos="9360"/>
      </w:tabs>
    </w:pPr>
  </w:style>
  <w:style w:type="character" w:customStyle="1" w:styleId="HeaderChar">
    <w:name w:val="Header Char"/>
    <w:basedOn w:val="DefaultParagraphFont"/>
    <w:link w:val="Header"/>
    <w:uiPriority w:val="99"/>
    <w:rsid w:val="00B80803"/>
  </w:style>
  <w:style w:type="paragraph" w:styleId="Footer">
    <w:name w:val="footer"/>
    <w:basedOn w:val="Normal"/>
    <w:link w:val="FooterChar"/>
    <w:uiPriority w:val="99"/>
    <w:unhideWhenUsed/>
    <w:rsid w:val="00B80803"/>
    <w:pPr>
      <w:tabs>
        <w:tab w:val="center" w:pos="4680"/>
        <w:tab w:val="right" w:pos="9360"/>
      </w:tabs>
    </w:pPr>
  </w:style>
  <w:style w:type="character" w:customStyle="1" w:styleId="FooterChar">
    <w:name w:val="Footer Char"/>
    <w:basedOn w:val="DefaultParagraphFont"/>
    <w:link w:val="Footer"/>
    <w:uiPriority w:val="99"/>
    <w:rsid w:val="00B80803"/>
  </w:style>
  <w:style w:type="paragraph" w:styleId="ListParagraph">
    <w:name w:val="List Paragraph"/>
    <w:basedOn w:val="Normal"/>
    <w:uiPriority w:val="34"/>
    <w:qFormat/>
    <w:rsid w:val="00D6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6311">
      <w:bodyDiv w:val="1"/>
      <w:marLeft w:val="0"/>
      <w:marRight w:val="0"/>
      <w:marTop w:val="0"/>
      <w:marBottom w:val="0"/>
      <w:divBdr>
        <w:top w:val="none" w:sz="0" w:space="0" w:color="auto"/>
        <w:left w:val="none" w:sz="0" w:space="0" w:color="auto"/>
        <w:bottom w:val="none" w:sz="0" w:space="0" w:color="auto"/>
        <w:right w:val="none" w:sz="0" w:space="0" w:color="auto"/>
      </w:divBdr>
    </w:div>
    <w:div w:id="439957018">
      <w:bodyDiv w:val="1"/>
      <w:marLeft w:val="0"/>
      <w:marRight w:val="0"/>
      <w:marTop w:val="0"/>
      <w:marBottom w:val="0"/>
      <w:divBdr>
        <w:top w:val="none" w:sz="0" w:space="0" w:color="auto"/>
        <w:left w:val="none" w:sz="0" w:space="0" w:color="auto"/>
        <w:bottom w:val="none" w:sz="0" w:space="0" w:color="auto"/>
        <w:right w:val="none" w:sz="0" w:space="0" w:color="auto"/>
      </w:divBdr>
    </w:div>
    <w:div w:id="598754472">
      <w:bodyDiv w:val="1"/>
      <w:marLeft w:val="0"/>
      <w:marRight w:val="0"/>
      <w:marTop w:val="0"/>
      <w:marBottom w:val="0"/>
      <w:divBdr>
        <w:top w:val="none" w:sz="0" w:space="0" w:color="auto"/>
        <w:left w:val="none" w:sz="0" w:space="0" w:color="auto"/>
        <w:bottom w:val="none" w:sz="0" w:space="0" w:color="auto"/>
        <w:right w:val="none" w:sz="0" w:space="0" w:color="auto"/>
      </w:divBdr>
    </w:div>
    <w:div w:id="641429392">
      <w:bodyDiv w:val="1"/>
      <w:marLeft w:val="0"/>
      <w:marRight w:val="0"/>
      <w:marTop w:val="0"/>
      <w:marBottom w:val="0"/>
      <w:divBdr>
        <w:top w:val="none" w:sz="0" w:space="0" w:color="auto"/>
        <w:left w:val="none" w:sz="0" w:space="0" w:color="auto"/>
        <w:bottom w:val="none" w:sz="0" w:space="0" w:color="auto"/>
        <w:right w:val="none" w:sz="0" w:space="0" w:color="auto"/>
      </w:divBdr>
      <w:divsChild>
        <w:div w:id="470565307">
          <w:marLeft w:val="0"/>
          <w:marRight w:val="0"/>
          <w:marTop w:val="0"/>
          <w:marBottom w:val="0"/>
          <w:divBdr>
            <w:top w:val="none" w:sz="0" w:space="0" w:color="auto"/>
            <w:left w:val="none" w:sz="0" w:space="0" w:color="auto"/>
            <w:bottom w:val="none" w:sz="0" w:space="0" w:color="auto"/>
            <w:right w:val="none" w:sz="0" w:space="0" w:color="auto"/>
          </w:divBdr>
        </w:div>
        <w:div w:id="1780683922">
          <w:marLeft w:val="0"/>
          <w:marRight w:val="0"/>
          <w:marTop w:val="0"/>
          <w:marBottom w:val="0"/>
          <w:divBdr>
            <w:top w:val="none" w:sz="0" w:space="0" w:color="auto"/>
            <w:left w:val="none" w:sz="0" w:space="0" w:color="auto"/>
            <w:bottom w:val="none" w:sz="0" w:space="0" w:color="auto"/>
            <w:right w:val="none" w:sz="0" w:space="0" w:color="auto"/>
          </w:divBdr>
          <w:divsChild>
            <w:div w:id="1092896372">
              <w:marLeft w:val="0"/>
              <w:marRight w:val="0"/>
              <w:marTop w:val="0"/>
              <w:marBottom w:val="0"/>
              <w:divBdr>
                <w:top w:val="none" w:sz="0" w:space="0" w:color="auto"/>
                <w:left w:val="none" w:sz="0" w:space="0" w:color="auto"/>
                <w:bottom w:val="none" w:sz="0" w:space="0" w:color="auto"/>
                <w:right w:val="none" w:sz="0" w:space="0" w:color="auto"/>
              </w:divBdr>
              <w:divsChild>
                <w:div w:id="104663039">
                  <w:marLeft w:val="0"/>
                  <w:marRight w:val="0"/>
                  <w:marTop w:val="0"/>
                  <w:marBottom w:val="0"/>
                  <w:divBdr>
                    <w:top w:val="none" w:sz="0" w:space="0" w:color="auto"/>
                    <w:left w:val="none" w:sz="0" w:space="0" w:color="auto"/>
                    <w:bottom w:val="none" w:sz="0" w:space="0" w:color="auto"/>
                    <w:right w:val="none" w:sz="0" w:space="0" w:color="auto"/>
                  </w:divBdr>
                  <w:divsChild>
                    <w:div w:id="13060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8587">
      <w:bodyDiv w:val="1"/>
      <w:marLeft w:val="0"/>
      <w:marRight w:val="0"/>
      <w:marTop w:val="0"/>
      <w:marBottom w:val="0"/>
      <w:divBdr>
        <w:top w:val="none" w:sz="0" w:space="0" w:color="auto"/>
        <w:left w:val="none" w:sz="0" w:space="0" w:color="auto"/>
        <w:bottom w:val="none" w:sz="0" w:space="0" w:color="auto"/>
        <w:right w:val="none" w:sz="0" w:space="0" w:color="auto"/>
      </w:divBdr>
    </w:div>
    <w:div w:id="846099911">
      <w:bodyDiv w:val="1"/>
      <w:marLeft w:val="0"/>
      <w:marRight w:val="0"/>
      <w:marTop w:val="0"/>
      <w:marBottom w:val="0"/>
      <w:divBdr>
        <w:top w:val="none" w:sz="0" w:space="0" w:color="auto"/>
        <w:left w:val="none" w:sz="0" w:space="0" w:color="auto"/>
        <w:bottom w:val="none" w:sz="0" w:space="0" w:color="auto"/>
        <w:right w:val="none" w:sz="0" w:space="0" w:color="auto"/>
      </w:divBdr>
    </w:div>
    <w:div w:id="1594899140">
      <w:bodyDiv w:val="1"/>
      <w:marLeft w:val="0"/>
      <w:marRight w:val="0"/>
      <w:marTop w:val="0"/>
      <w:marBottom w:val="0"/>
      <w:divBdr>
        <w:top w:val="none" w:sz="0" w:space="0" w:color="auto"/>
        <w:left w:val="none" w:sz="0" w:space="0" w:color="auto"/>
        <w:bottom w:val="none" w:sz="0" w:space="0" w:color="auto"/>
        <w:right w:val="none" w:sz="0" w:space="0" w:color="auto"/>
      </w:divBdr>
    </w:div>
    <w:div w:id="1753769289">
      <w:bodyDiv w:val="1"/>
      <w:marLeft w:val="0"/>
      <w:marRight w:val="0"/>
      <w:marTop w:val="0"/>
      <w:marBottom w:val="0"/>
      <w:divBdr>
        <w:top w:val="none" w:sz="0" w:space="0" w:color="auto"/>
        <w:left w:val="none" w:sz="0" w:space="0" w:color="auto"/>
        <w:bottom w:val="none" w:sz="0" w:space="0" w:color="auto"/>
        <w:right w:val="none" w:sz="0" w:space="0" w:color="auto"/>
      </w:divBdr>
    </w:div>
    <w:div w:id="1980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fwc.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37EAB-1374-4517-9C54-CE915F08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62</cp:revision>
  <dcterms:created xsi:type="dcterms:W3CDTF">2013-07-12T17:58:00Z</dcterms:created>
  <dcterms:modified xsi:type="dcterms:W3CDTF">2013-07-14T02:12:00Z</dcterms:modified>
</cp:coreProperties>
</file>